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B49" w:rsidRDefault="000C6B49">
      <w:pPr>
        <w:rPr>
          <w:rFonts w:ascii="Times New Roman" w:hAnsi="Times New Roman" w:cs="Times New Roman"/>
          <w:color w:val="auto"/>
          <w:sz w:val="2"/>
          <w:szCs w:val="2"/>
        </w:rPr>
      </w:pPr>
    </w:p>
    <w:tbl>
      <w:tblPr>
        <w:tblW w:w="22974" w:type="dxa"/>
        <w:jc w:val="center"/>
        <w:tblLayout w:type="fixed"/>
        <w:tblCellMar>
          <w:left w:w="0" w:type="dxa"/>
          <w:right w:w="0" w:type="dxa"/>
        </w:tblCellMar>
        <w:tblLook w:val="0000" w:firstRow="0" w:lastRow="0" w:firstColumn="0" w:lastColumn="0" w:noHBand="0" w:noVBand="0"/>
      </w:tblPr>
      <w:tblGrid>
        <w:gridCol w:w="5"/>
        <w:gridCol w:w="705"/>
        <w:gridCol w:w="257"/>
        <w:gridCol w:w="256"/>
        <w:gridCol w:w="254"/>
        <w:gridCol w:w="142"/>
        <w:gridCol w:w="311"/>
        <w:gridCol w:w="395"/>
        <w:gridCol w:w="34"/>
        <w:gridCol w:w="24"/>
        <w:gridCol w:w="227"/>
        <w:gridCol w:w="227"/>
        <w:gridCol w:w="102"/>
        <w:gridCol w:w="125"/>
        <w:gridCol w:w="442"/>
        <w:gridCol w:w="238"/>
        <w:gridCol w:w="227"/>
        <w:gridCol w:w="90"/>
        <w:gridCol w:w="137"/>
        <w:gridCol w:w="453"/>
        <w:gridCol w:w="115"/>
        <w:gridCol w:w="141"/>
        <w:gridCol w:w="198"/>
        <w:gridCol w:w="227"/>
        <w:gridCol w:w="148"/>
        <w:gridCol w:w="79"/>
        <w:gridCol w:w="221"/>
        <w:gridCol w:w="6"/>
        <w:gridCol w:w="227"/>
        <w:gridCol w:w="457"/>
        <w:gridCol w:w="671"/>
        <w:gridCol w:w="9"/>
        <w:gridCol w:w="218"/>
        <w:gridCol w:w="462"/>
        <w:gridCol w:w="907"/>
        <w:gridCol w:w="1141"/>
        <w:gridCol w:w="24"/>
        <w:gridCol w:w="347"/>
        <w:gridCol w:w="226"/>
        <w:gridCol w:w="226"/>
        <w:gridCol w:w="180"/>
        <w:gridCol w:w="46"/>
        <w:gridCol w:w="30"/>
        <w:gridCol w:w="30"/>
        <w:gridCol w:w="421"/>
        <w:gridCol w:w="217"/>
        <w:gridCol w:w="226"/>
        <w:gridCol w:w="341"/>
        <w:gridCol w:w="227"/>
        <w:gridCol w:w="19"/>
        <w:gridCol w:w="28"/>
        <w:gridCol w:w="407"/>
        <w:gridCol w:w="227"/>
        <w:gridCol w:w="186"/>
        <w:gridCol w:w="11"/>
        <w:gridCol w:w="30"/>
        <w:gridCol w:w="227"/>
        <w:gridCol w:w="227"/>
        <w:gridCol w:w="70"/>
        <w:gridCol w:w="27"/>
        <w:gridCol w:w="357"/>
        <w:gridCol w:w="204"/>
        <w:gridCol w:w="23"/>
        <w:gridCol w:w="227"/>
        <w:gridCol w:w="227"/>
        <w:gridCol w:w="227"/>
        <w:gridCol w:w="123"/>
        <w:gridCol w:w="104"/>
        <w:gridCol w:w="227"/>
        <w:gridCol w:w="227"/>
        <w:gridCol w:w="227"/>
        <w:gridCol w:w="227"/>
        <w:gridCol w:w="227"/>
        <w:gridCol w:w="227"/>
        <w:gridCol w:w="227"/>
        <w:gridCol w:w="227"/>
        <w:gridCol w:w="227"/>
        <w:gridCol w:w="227"/>
        <w:gridCol w:w="227"/>
        <w:gridCol w:w="227"/>
        <w:gridCol w:w="30"/>
        <w:gridCol w:w="197"/>
        <w:gridCol w:w="291"/>
        <w:gridCol w:w="227"/>
        <w:gridCol w:w="227"/>
        <w:gridCol w:w="226"/>
        <w:gridCol w:w="1"/>
        <w:gridCol w:w="227"/>
        <w:gridCol w:w="227"/>
        <w:gridCol w:w="281"/>
        <w:gridCol w:w="227"/>
        <w:gridCol w:w="227"/>
        <w:gridCol w:w="225"/>
        <w:gridCol w:w="2"/>
        <w:gridCol w:w="227"/>
        <w:gridCol w:w="227"/>
        <w:gridCol w:w="227"/>
        <w:gridCol w:w="224"/>
        <w:gridCol w:w="3"/>
        <w:gridCol w:w="227"/>
        <w:gridCol w:w="227"/>
        <w:gridCol w:w="223"/>
        <w:gridCol w:w="4"/>
        <w:gridCol w:w="227"/>
        <w:gridCol w:w="227"/>
        <w:gridCol w:w="222"/>
        <w:gridCol w:w="5"/>
      </w:tblGrid>
      <w:tr w:rsidR="000C6B49" w:rsidTr="00071124">
        <w:trPr>
          <w:gridBefore w:val="1"/>
          <w:trHeight w:val="20"/>
          <w:jc w:val="center"/>
        </w:trPr>
        <w:tc>
          <w:tcPr>
            <w:tcW w:w="22969" w:type="dxa"/>
            <w:gridSpan w:val="106"/>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Default="003D6E1C" w:rsidP="00EE1F4F">
            <w:pPr>
              <w:spacing w:line="312" w:lineRule="exact"/>
              <w:ind w:left="20"/>
              <w:jc w:val="center"/>
              <w:rPr>
                <w:rFonts w:ascii="宋体" w:eastAsia="宋体" w:hAnsi="Times New Roman" w:cs="宋体"/>
                <w:sz w:val="26"/>
                <w:szCs w:val="26"/>
              </w:rPr>
            </w:pPr>
            <w:r>
              <w:rPr>
                <w:rFonts w:ascii="宋体" w:eastAsia="宋体" w:hAnsi="Times New Roman" w:cs="宋体" w:hint="eastAsia"/>
                <w:b/>
                <w:bCs/>
                <w:sz w:val="26"/>
                <w:szCs w:val="26"/>
              </w:rPr>
              <w:t>长江师范学院（高等学校教师</w:t>
            </w:r>
            <w:r>
              <w:rPr>
                <w:rFonts w:ascii="宋体" w:eastAsia="宋体" w:hAnsi="Times New Roman" w:cs="宋体"/>
                <w:b/>
                <w:bCs/>
                <w:sz w:val="26"/>
                <w:szCs w:val="26"/>
              </w:rPr>
              <w:t>-</w:t>
            </w:r>
            <w:r>
              <w:rPr>
                <w:rFonts w:ascii="宋体" w:eastAsia="宋体" w:hAnsi="Times New Roman" w:cs="宋体" w:hint="eastAsia"/>
                <w:b/>
                <w:bCs/>
                <w:sz w:val="26"/>
                <w:szCs w:val="26"/>
              </w:rPr>
              <w:t>最新）系列高级（教授）职称申报综合情况（公示）表</w:t>
            </w:r>
          </w:p>
        </w:tc>
      </w:tr>
      <w:tr w:rsidR="007D6965" w:rsidRPr="00EE1F4F" w:rsidTr="00071124">
        <w:trPr>
          <w:gridBefore w:val="1"/>
          <w:trHeight w:val="20"/>
          <w:jc w:val="center"/>
        </w:trPr>
        <w:tc>
          <w:tcPr>
            <w:tcW w:w="2318" w:type="dxa"/>
            <w:gridSpan w:val="7"/>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填表单位（盖章）：</w:t>
            </w:r>
          </w:p>
        </w:tc>
        <w:tc>
          <w:tcPr>
            <w:tcW w:w="3453" w:type="dxa"/>
            <w:gridSpan w:val="19"/>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教务处</w:t>
            </w:r>
          </w:p>
        </w:tc>
        <w:tc>
          <w:tcPr>
            <w:tcW w:w="1588" w:type="dxa"/>
            <w:gridSpan w:val="6"/>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学科评议组：</w:t>
            </w:r>
          </w:p>
        </w:tc>
        <w:tc>
          <w:tcPr>
            <w:tcW w:w="5097" w:type="dxa"/>
            <w:gridSpan w:val="18"/>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文学历史学哲学法学教育学学科组</w:t>
            </w:r>
          </w:p>
        </w:tc>
        <w:tc>
          <w:tcPr>
            <w:tcW w:w="40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1816" w:type="dxa"/>
            <w:gridSpan w:val="1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现聘岗位类型：</w:t>
            </w:r>
          </w:p>
        </w:tc>
        <w:tc>
          <w:tcPr>
            <w:tcW w:w="2724" w:type="dxa"/>
            <w:gridSpan w:val="13"/>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科研为主型</w:t>
            </w: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1653" w:type="dxa"/>
            <w:gridSpan w:val="9"/>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申报类型：</w:t>
            </w:r>
          </w:p>
        </w:tc>
        <w:tc>
          <w:tcPr>
            <w:tcW w:w="281"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0" w:type="dxa"/>
            <w:gridSpan w:val="13"/>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科研为主型</w:t>
            </w: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r>
      <w:tr w:rsidR="00071124" w:rsidRPr="00EE1F4F" w:rsidTr="00071124">
        <w:trPr>
          <w:gridBefore w:val="1"/>
          <w:trHeight w:val="20"/>
          <w:jc w:val="center"/>
        </w:trPr>
        <w:tc>
          <w:tcPr>
            <w:tcW w:w="1613" w:type="dxa"/>
            <w:gridSpan w:val="5"/>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3D6E1C" w:rsidP="00EE1F4F">
            <w:pPr>
              <w:spacing w:line="18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申报人签字：</w:t>
            </w:r>
          </w:p>
        </w:tc>
        <w:tc>
          <w:tcPr>
            <w:tcW w:w="8279" w:type="dxa"/>
            <w:gridSpan w:val="31"/>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34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6"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3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3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638"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341"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4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40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9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35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91"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81"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c>
          <w:tcPr>
            <w:tcW w:w="227"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0C6B49" w:rsidRPr="00EE1F4F" w:rsidRDefault="000C6B49" w:rsidP="00EE1F4F">
            <w:pPr>
              <w:spacing w:line="180" w:lineRule="exact"/>
              <w:jc w:val="center"/>
              <w:rPr>
                <w:rFonts w:ascii="Times New Roman" w:hAnsi="Times New Roman" w:cs="Times New Roman"/>
                <w:color w:val="auto"/>
                <w:sz w:val="16"/>
                <w:szCs w:val="16"/>
              </w:rPr>
            </w:pPr>
          </w:p>
        </w:tc>
      </w:tr>
      <w:tr w:rsidR="00EE1F4F" w:rsidRPr="00EE1F4F" w:rsidTr="00071124">
        <w:trPr>
          <w:gridBefore w:val="1"/>
          <w:trHeight w:val="20"/>
          <w:jc w:val="center"/>
        </w:trPr>
        <w:tc>
          <w:tcPr>
            <w:tcW w:w="7132" w:type="dxa"/>
            <w:gridSpan w:val="30"/>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b/>
                <w:bCs/>
                <w:sz w:val="16"/>
                <w:szCs w:val="16"/>
              </w:rPr>
              <w:t>申报人基本信息</w:t>
            </w:r>
          </w:p>
        </w:tc>
        <w:tc>
          <w:tcPr>
            <w:tcW w:w="7320" w:type="dxa"/>
            <w:gridSpan w:val="3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b/>
                <w:bCs/>
                <w:sz w:val="16"/>
                <w:szCs w:val="16"/>
              </w:rPr>
              <w:t>教育教学方面</w:t>
            </w:r>
          </w:p>
        </w:tc>
        <w:tc>
          <w:tcPr>
            <w:tcW w:w="8517" w:type="dxa"/>
            <w:gridSpan w:val="4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b/>
                <w:bCs/>
                <w:sz w:val="16"/>
                <w:szCs w:val="16"/>
              </w:rPr>
              <w:t>科学研究与成果应用方面</w:t>
            </w:r>
          </w:p>
        </w:tc>
      </w:tr>
      <w:tr w:rsidR="007D6965" w:rsidRPr="00EE1F4F" w:rsidTr="00071124">
        <w:trPr>
          <w:gridAfter w:val="1"/>
          <w:trHeight w:val="20"/>
          <w:jc w:val="center"/>
        </w:trPr>
        <w:tc>
          <w:tcPr>
            <w:tcW w:w="96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姓名</w:t>
            </w:r>
          </w:p>
        </w:tc>
        <w:tc>
          <w:tcPr>
            <w:tcW w:w="96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胡俊飞</w:t>
            </w:r>
          </w:p>
        </w:tc>
        <w:tc>
          <w:tcPr>
            <w:tcW w:w="453"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性别</w:t>
            </w:r>
          </w:p>
        </w:tc>
        <w:tc>
          <w:tcPr>
            <w:tcW w:w="45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男</w:t>
            </w:r>
          </w:p>
        </w:tc>
        <w:tc>
          <w:tcPr>
            <w:tcW w:w="90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出生年月</w:t>
            </w:r>
          </w:p>
        </w:tc>
        <w:tc>
          <w:tcPr>
            <w:tcW w:w="90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1982-04-03</w:t>
            </w:r>
          </w:p>
        </w:tc>
        <w:tc>
          <w:tcPr>
            <w:tcW w:w="4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民族</w:t>
            </w:r>
          </w:p>
        </w:tc>
        <w:tc>
          <w:tcPr>
            <w:tcW w:w="4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汉族</w:t>
            </w:r>
          </w:p>
        </w:tc>
        <w:tc>
          <w:tcPr>
            <w:tcW w:w="9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政治面貌</w:t>
            </w:r>
          </w:p>
        </w:tc>
        <w:tc>
          <w:tcPr>
            <w:tcW w:w="68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中国共产党党员</w:t>
            </w:r>
          </w:p>
        </w:tc>
        <w:tc>
          <w:tcPr>
            <w:tcW w:w="7289" w:type="dxa"/>
            <w:gridSpan w:val="30"/>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8534" w:type="dxa"/>
            <w:gridSpan w:val="4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r>
      <w:tr w:rsidR="007D6965" w:rsidRPr="00EE1F4F" w:rsidTr="00071124">
        <w:trPr>
          <w:gridAfter w:val="1"/>
          <w:trHeight w:val="20"/>
          <w:jc w:val="center"/>
        </w:trPr>
        <w:tc>
          <w:tcPr>
            <w:tcW w:w="96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最高学历</w:t>
            </w:r>
            <w:r w:rsidR="00EE1F4F">
              <w:rPr>
                <w:rFonts w:ascii="宋体" w:eastAsia="宋体" w:hAnsi="Times New Roman" w:cs="宋体"/>
                <w:sz w:val="16"/>
                <w:szCs w:val="16"/>
              </w:rPr>
              <w:br/>
            </w:r>
            <w:r w:rsidRPr="00EE1F4F">
              <w:rPr>
                <w:rFonts w:ascii="宋体" w:eastAsia="宋体" w:hAnsi="Times New Roman" w:cs="宋体" w:hint="eastAsia"/>
                <w:sz w:val="16"/>
                <w:szCs w:val="16"/>
              </w:rPr>
              <w:t>学位</w:t>
            </w:r>
          </w:p>
        </w:tc>
        <w:tc>
          <w:tcPr>
            <w:tcW w:w="1390"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博士研究生毕业，博士学位</w:t>
            </w:r>
          </w:p>
        </w:tc>
        <w:tc>
          <w:tcPr>
            <w:tcW w:w="1702"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最高学历（学位）获得时间、学校、专业</w:t>
            </w:r>
          </w:p>
        </w:tc>
        <w:tc>
          <w:tcPr>
            <w:tcW w:w="1419"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2015-06</w:t>
            </w:r>
            <w:r w:rsidRPr="00EE1F4F">
              <w:rPr>
                <w:rFonts w:ascii="宋体" w:eastAsia="宋体" w:hAnsi="Times New Roman" w:cs="宋体" w:hint="eastAsia"/>
                <w:sz w:val="16"/>
                <w:szCs w:val="16"/>
              </w:rPr>
              <w:t>，华中师范大学文艺学</w:t>
            </w:r>
          </w:p>
        </w:tc>
        <w:tc>
          <w:tcPr>
            <w:tcW w:w="99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专业实践锻</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炼地点及起</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止时间</w:t>
            </w:r>
          </w:p>
        </w:tc>
        <w:tc>
          <w:tcPr>
            <w:tcW w:w="68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58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教学工作量情况</w:t>
            </w:r>
          </w:p>
        </w:tc>
        <w:tc>
          <w:tcPr>
            <w:tcW w:w="5702" w:type="dxa"/>
            <w:gridSpan w:val="2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Chars="8" w:left="19" w:firstLineChars="200" w:firstLine="320"/>
              <w:rPr>
                <w:rFonts w:ascii="宋体" w:eastAsia="宋体" w:hAnsi="Times New Roman" w:cs="宋体"/>
                <w:sz w:val="16"/>
                <w:szCs w:val="16"/>
              </w:rPr>
            </w:pPr>
            <w:r w:rsidRPr="00EE1F4F">
              <w:rPr>
                <w:rFonts w:ascii="宋体" w:eastAsia="宋体" w:hAnsi="Times New Roman" w:cs="宋体" w:hint="eastAsia"/>
                <w:sz w:val="16"/>
                <w:szCs w:val="16"/>
              </w:rPr>
              <w:t>系统讲授研究生课程（门数）：</w:t>
            </w:r>
            <w:r w:rsidRPr="00EE1F4F">
              <w:rPr>
                <w:rFonts w:ascii="宋体" w:eastAsia="宋体" w:hAnsi="Times New Roman" w:cs="宋体"/>
                <w:sz w:val="16"/>
                <w:szCs w:val="16"/>
              </w:rPr>
              <w:t>0</w:t>
            </w:r>
            <w:r w:rsidRPr="00EE1F4F">
              <w:rPr>
                <w:rFonts w:ascii="宋体" w:eastAsia="宋体" w:hAnsi="Times New Roman" w:cs="宋体" w:hint="eastAsia"/>
                <w:sz w:val="16"/>
                <w:szCs w:val="16"/>
              </w:rPr>
              <w:t>，系统讲授本科课程（门数）：</w:t>
            </w:r>
            <w:r w:rsidRPr="00EE1F4F">
              <w:rPr>
                <w:rFonts w:ascii="宋体" w:eastAsia="宋体" w:hAnsi="Times New Roman" w:cs="宋体"/>
                <w:sz w:val="16"/>
                <w:szCs w:val="16"/>
              </w:rPr>
              <w:t>7</w:t>
            </w:r>
            <w:r w:rsidRPr="00EE1F4F">
              <w:rPr>
                <w:rFonts w:ascii="宋体" w:eastAsia="宋体" w:hAnsi="Times New Roman" w:cs="宋体" w:hint="eastAsia"/>
                <w:sz w:val="16"/>
                <w:szCs w:val="16"/>
              </w:rPr>
              <w:t>，课堂教学年平均工作量：</w:t>
            </w:r>
            <w:r w:rsidRPr="00EE1F4F">
              <w:rPr>
                <w:rFonts w:ascii="宋体" w:eastAsia="宋体" w:hAnsi="Times New Roman" w:cs="宋体"/>
                <w:sz w:val="16"/>
                <w:szCs w:val="16"/>
              </w:rPr>
              <w:t>188.528</w:t>
            </w:r>
            <w:r w:rsidRPr="00EE1F4F">
              <w:rPr>
                <w:rFonts w:ascii="宋体" w:eastAsia="宋体" w:hAnsi="Times New Roman" w:cs="宋体" w:hint="eastAsia"/>
                <w:sz w:val="16"/>
                <w:szCs w:val="16"/>
              </w:rPr>
              <w:t>，本科课堂教学工作量：</w:t>
            </w:r>
            <w:r w:rsidRPr="00EE1F4F">
              <w:rPr>
                <w:rFonts w:ascii="宋体" w:eastAsia="宋体" w:hAnsi="Times New Roman" w:cs="宋体"/>
                <w:sz w:val="16"/>
                <w:szCs w:val="16"/>
              </w:rPr>
              <w:t>942.64</w:t>
            </w:r>
            <w:r w:rsidRPr="00EE1F4F">
              <w:rPr>
                <w:rFonts w:ascii="宋体" w:eastAsia="宋体" w:hAnsi="Times New Roman" w:cs="宋体" w:hint="eastAsia"/>
                <w:sz w:val="16"/>
                <w:szCs w:val="16"/>
              </w:rPr>
              <w:t>，课堂教学工作量：</w:t>
            </w:r>
            <w:r w:rsidRPr="00EE1F4F">
              <w:rPr>
                <w:rFonts w:ascii="宋体" w:eastAsia="宋体" w:hAnsi="Times New Roman" w:cs="宋体"/>
                <w:sz w:val="16"/>
                <w:szCs w:val="16"/>
              </w:rPr>
              <w:t>942.64</w:t>
            </w:r>
            <w:r w:rsidRPr="00EE1F4F">
              <w:rPr>
                <w:rFonts w:ascii="宋体" w:eastAsia="宋体" w:hAnsi="Times New Roman" w:cs="宋体" w:hint="eastAsia"/>
                <w:sz w:val="16"/>
                <w:szCs w:val="16"/>
              </w:rPr>
              <w:t>实践实训教学工作量：</w:t>
            </w:r>
            <w:r w:rsidRPr="00EE1F4F">
              <w:rPr>
                <w:rFonts w:ascii="宋体" w:eastAsia="宋体" w:hAnsi="Times New Roman" w:cs="宋体"/>
                <w:sz w:val="16"/>
                <w:szCs w:val="16"/>
              </w:rPr>
              <w:t>0</w:t>
            </w:r>
            <w:r w:rsidRPr="00EE1F4F">
              <w:rPr>
                <w:rFonts w:ascii="宋体" w:eastAsia="宋体" w:hAnsi="Times New Roman" w:cs="宋体" w:hint="eastAsia"/>
                <w:sz w:val="16"/>
                <w:szCs w:val="16"/>
              </w:rPr>
              <w:t>。</w:t>
            </w: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代表性学术论文及知识产权成果（注：按重要性排序，限填</w:t>
            </w:r>
            <w:r w:rsidRPr="00EE1F4F">
              <w:rPr>
                <w:rFonts w:ascii="宋体" w:eastAsia="宋体" w:hAnsi="Times New Roman" w:cs="宋体"/>
                <w:sz w:val="16"/>
                <w:szCs w:val="16"/>
              </w:rPr>
              <w:t>7</w:t>
            </w:r>
            <w:r w:rsidRPr="00EE1F4F">
              <w:rPr>
                <w:rFonts w:ascii="宋体" w:eastAsia="宋体" w:hAnsi="Times New Roman" w:cs="宋体" w:hint="eastAsia"/>
                <w:sz w:val="16"/>
                <w:szCs w:val="16"/>
              </w:rPr>
              <w:t>项）</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论文题目</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（或发明专利名称）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刊物名称</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（专利号）</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检索收录情况</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w:t>
            </w:r>
            <w:r w:rsidRPr="00EE1F4F">
              <w:rPr>
                <w:rFonts w:ascii="宋体" w:eastAsia="宋体" w:hAnsi="Times New Roman" w:cs="宋体" w:hint="eastAsia"/>
                <w:sz w:val="16"/>
                <w:szCs w:val="16"/>
              </w:rPr>
              <w:t>含检索号</w:t>
            </w:r>
            <w:r w:rsidRPr="00EE1F4F">
              <w:rPr>
                <w:rFonts w:ascii="宋体" w:eastAsia="宋体" w:hAnsi="Times New Roman" w:cs="宋体"/>
                <w:sz w:val="16"/>
                <w:szCs w:val="16"/>
              </w:rPr>
              <w:t>)</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发表时间</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排名</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级别</w:t>
            </w:r>
          </w:p>
        </w:tc>
      </w:tr>
      <w:tr w:rsidR="007D6965" w:rsidRPr="00EE1F4F" w:rsidTr="00071124">
        <w:trPr>
          <w:gridAfter w:val="1"/>
          <w:trHeight w:val="20"/>
          <w:jc w:val="center"/>
        </w:trPr>
        <w:tc>
          <w:tcPr>
            <w:tcW w:w="96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参加工</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作时间</w:t>
            </w:r>
          </w:p>
        </w:tc>
        <w:tc>
          <w:tcPr>
            <w:tcW w:w="96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2007-07</w:t>
            </w:r>
          </w:p>
        </w:tc>
        <w:tc>
          <w:tcPr>
            <w:tcW w:w="1134"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来校时间</w:t>
            </w:r>
          </w:p>
        </w:tc>
        <w:tc>
          <w:tcPr>
            <w:tcW w:w="90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2007-07-01</w:t>
            </w:r>
          </w:p>
        </w:tc>
        <w:tc>
          <w:tcPr>
            <w:tcW w:w="79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工作部门及职务</w:t>
            </w:r>
          </w:p>
        </w:tc>
        <w:tc>
          <w:tcPr>
            <w:tcW w:w="1020"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教务处、教研教改科科长</w:t>
            </w:r>
          </w:p>
        </w:tc>
        <w:tc>
          <w:tcPr>
            <w:tcW w:w="68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博士入学时间</w:t>
            </w:r>
          </w:p>
        </w:tc>
        <w:tc>
          <w:tcPr>
            <w:tcW w:w="68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2011-09</w:t>
            </w:r>
          </w:p>
        </w:tc>
        <w:tc>
          <w:tcPr>
            <w:tcW w:w="158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继续教育情况</w:t>
            </w:r>
          </w:p>
        </w:tc>
        <w:tc>
          <w:tcPr>
            <w:tcW w:w="5702" w:type="dxa"/>
            <w:gridSpan w:val="2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培训总学时：</w:t>
            </w:r>
            <w:r w:rsidRPr="00EE1F4F">
              <w:rPr>
                <w:rFonts w:ascii="宋体" w:eastAsia="宋体" w:hAnsi="Times New Roman" w:cs="宋体"/>
                <w:sz w:val="16"/>
                <w:szCs w:val="16"/>
              </w:rPr>
              <w:t>71</w:t>
            </w:r>
            <w:r w:rsidRPr="00EE1F4F">
              <w:rPr>
                <w:rFonts w:ascii="宋体" w:eastAsia="宋体" w:hAnsi="Times New Roman" w:cs="宋体" w:hint="eastAsia"/>
                <w:sz w:val="16"/>
                <w:szCs w:val="16"/>
              </w:rPr>
              <w:t>学时，公需科目：合格，教务处规定培训学时：</w:t>
            </w:r>
            <w:r w:rsidRPr="00EE1F4F">
              <w:rPr>
                <w:rFonts w:ascii="宋体" w:eastAsia="宋体" w:hAnsi="Times New Roman" w:cs="宋体"/>
                <w:sz w:val="16"/>
                <w:szCs w:val="16"/>
              </w:rPr>
              <w:t>41</w:t>
            </w:r>
            <w:r w:rsidRPr="00EE1F4F">
              <w:rPr>
                <w:rFonts w:ascii="宋体" w:eastAsia="宋体" w:hAnsi="Times New Roman" w:cs="宋体" w:hint="eastAsia"/>
                <w:sz w:val="16"/>
                <w:szCs w:val="16"/>
              </w:rPr>
              <w:t>学时。</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马克思主义文学批评视阈下英美新批评的历史维度</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西南民族大学</w:t>
            </w:r>
            <w:r w:rsidR="00EE1F4F">
              <w:rPr>
                <w:rFonts w:ascii="宋体" w:eastAsia="宋体" w:hAnsi="Times New Roman" w:cs="宋体"/>
                <w:sz w:val="16"/>
                <w:szCs w:val="16"/>
              </w:rPr>
              <w:br/>
            </w:r>
            <w:r w:rsidRPr="00EE1F4F">
              <w:rPr>
                <w:rFonts w:ascii="宋体" w:eastAsia="宋体" w:hAnsi="Times New Roman" w:cs="宋体" w:hint="eastAsia"/>
                <w:sz w:val="16"/>
                <w:szCs w:val="16"/>
              </w:rPr>
              <w:t>学报</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CSSCI</w:t>
            </w:r>
            <w:r w:rsidRPr="00EE1F4F">
              <w:rPr>
                <w:rFonts w:ascii="宋体" w:eastAsia="宋体" w:hAnsi="Times New Roman" w:cs="宋体" w:hint="eastAsia"/>
                <w:sz w:val="16"/>
                <w:szCs w:val="16"/>
              </w:rPr>
              <w:t>、人大复印</w:t>
            </w:r>
            <w:r w:rsidRPr="00EE1F4F">
              <w:rPr>
                <w:rFonts w:ascii="宋体" w:eastAsia="宋体" w:hAnsi="Times New Roman" w:cs="宋体"/>
                <w:sz w:val="16"/>
                <w:szCs w:val="16"/>
              </w:rPr>
              <w:t>-</w:t>
            </w:r>
            <w:r w:rsidRPr="00EE1F4F">
              <w:rPr>
                <w:rFonts w:ascii="宋体" w:eastAsia="宋体" w:hAnsi="Times New Roman" w:cs="宋体" w:hint="eastAsia"/>
                <w:sz w:val="16"/>
                <w:szCs w:val="16"/>
              </w:rPr>
              <w:t>文艺理论</w:t>
            </w:r>
            <w:r w:rsidRPr="00EE1F4F">
              <w:rPr>
                <w:rFonts w:ascii="宋体" w:eastAsia="宋体" w:hAnsi="Times New Roman" w:cs="宋体"/>
                <w:sz w:val="16"/>
                <w:szCs w:val="16"/>
              </w:rPr>
              <w:t>2018</w:t>
            </w:r>
            <w:r w:rsidRPr="00EE1F4F">
              <w:rPr>
                <w:rFonts w:ascii="宋体" w:eastAsia="宋体" w:hAnsi="Times New Roman" w:cs="宋体" w:hint="eastAsia"/>
                <w:sz w:val="16"/>
                <w:szCs w:val="16"/>
              </w:rPr>
              <w:t>年</w:t>
            </w:r>
            <w:r w:rsidRPr="00EE1F4F">
              <w:rPr>
                <w:rFonts w:ascii="宋体" w:eastAsia="宋体" w:hAnsi="Times New Roman" w:cs="宋体"/>
                <w:sz w:val="16"/>
                <w:szCs w:val="16"/>
              </w:rPr>
              <w:t>7</w:t>
            </w:r>
            <w:r w:rsidRPr="00EE1F4F">
              <w:rPr>
                <w:rFonts w:ascii="宋体" w:eastAsia="宋体" w:hAnsi="Times New Roman" w:cs="宋体" w:hint="eastAsia"/>
                <w:sz w:val="16"/>
                <w:szCs w:val="16"/>
              </w:rPr>
              <w:t>期、人大复印</w:t>
            </w:r>
            <w:r w:rsidRPr="00EE1F4F">
              <w:rPr>
                <w:rFonts w:ascii="宋体" w:eastAsia="宋体" w:hAnsi="Times New Roman" w:cs="宋体"/>
                <w:sz w:val="16"/>
                <w:szCs w:val="16"/>
              </w:rPr>
              <w:t>-</w:t>
            </w:r>
            <w:r w:rsidRPr="00EE1F4F">
              <w:rPr>
                <w:rFonts w:ascii="宋体" w:eastAsia="宋体" w:hAnsi="Times New Roman" w:cs="宋体" w:hint="eastAsia"/>
                <w:sz w:val="16"/>
                <w:szCs w:val="16"/>
              </w:rPr>
              <w:t>文学研究文摘</w:t>
            </w:r>
            <w:r w:rsidRPr="00EE1F4F">
              <w:rPr>
                <w:rFonts w:ascii="宋体" w:eastAsia="宋体" w:hAnsi="Times New Roman" w:cs="宋体"/>
                <w:sz w:val="16"/>
                <w:szCs w:val="16"/>
              </w:rPr>
              <w:t>2018</w:t>
            </w:r>
            <w:r w:rsidRPr="00EE1F4F">
              <w:rPr>
                <w:rFonts w:ascii="宋体" w:eastAsia="宋体" w:hAnsi="Times New Roman" w:cs="宋体" w:hint="eastAsia"/>
                <w:sz w:val="16"/>
                <w:szCs w:val="16"/>
              </w:rPr>
              <w:t>年</w:t>
            </w:r>
            <w:r w:rsidRPr="00EE1F4F">
              <w:rPr>
                <w:rFonts w:ascii="宋体" w:eastAsia="宋体" w:hAnsi="Times New Roman" w:cs="宋体"/>
                <w:sz w:val="16"/>
                <w:szCs w:val="16"/>
              </w:rPr>
              <w:t>3</w:t>
            </w:r>
            <w:r w:rsidRPr="00EE1F4F">
              <w:rPr>
                <w:rFonts w:ascii="宋体" w:eastAsia="宋体" w:hAnsi="Times New Roman" w:cs="宋体" w:hint="eastAsia"/>
                <w:sz w:val="16"/>
                <w:szCs w:val="16"/>
              </w:rPr>
              <w:t>期</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2018-02-01</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w:t>
            </w:r>
          </w:p>
        </w:tc>
      </w:tr>
      <w:tr w:rsidR="007D6965" w:rsidRPr="00EE1F4F" w:rsidTr="00071124">
        <w:trPr>
          <w:gridAfter w:val="1"/>
          <w:trHeight w:val="20"/>
          <w:jc w:val="center"/>
        </w:trPr>
        <w:tc>
          <w:tcPr>
            <w:tcW w:w="96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从事专业</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及研究方向</w:t>
            </w:r>
          </w:p>
        </w:tc>
        <w:tc>
          <w:tcPr>
            <w:tcW w:w="2095"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马克思主义文学批评</w:t>
            </w: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任现专业技术资格及时间</w:t>
            </w: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副教授、</w:t>
            </w:r>
            <w:r w:rsidRPr="00EE1F4F">
              <w:rPr>
                <w:rFonts w:ascii="宋体" w:eastAsia="宋体" w:hAnsi="Times New Roman" w:cs="宋体"/>
                <w:sz w:val="16"/>
                <w:szCs w:val="16"/>
              </w:rPr>
              <w:t>2015-12</w:t>
            </w:r>
          </w:p>
        </w:tc>
        <w:tc>
          <w:tcPr>
            <w:tcW w:w="113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本次拟申报专业技术资格</w:t>
            </w:r>
          </w:p>
        </w:tc>
        <w:tc>
          <w:tcPr>
            <w:tcW w:w="68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教授</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教学</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效果</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学年学期</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评教结论</w:t>
            </w:r>
          </w:p>
        </w:tc>
        <w:tc>
          <w:tcPr>
            <w:tcW w:w="2416"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学年学期</w:t>
            </w:r>
          </w:p>
        </w:tc>
        <w:tc>
          <w:tcPr>
            <w:tcW w:w="114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评教结论</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中国马克思主义文学批评的民族主体性观研究</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中央民族大学学报</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CSSCI</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2017-07-15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w:t>
            </w:r>
          </w:p>
        </w:tc>
      </w:tr>
      <w:tr w:rsidR="00EE1F4F" w:rsidRPr="00EE1F4F" w:rsidTr="00071124">
        <w:trPr>
          <w:gridAfter w:val="1"/>
          <w:trHeight w:val="20"/>
          <w:jc w:val="center"/>
        </w:trPr>
        <w:tc>
          <w:tcPr>
            <w:tcW w:w="1926"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外语考试时间、级</w:t>
            </w:r>
          </w:p>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别、语种、结论</w:t>
            </w:r>
          </w:p>
        </w:tc>
        <w:tc>
          <w:tcPr>
            <w:tcW w:w="1814"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免考</w:t>
            </w:r>
            <w:bookmarkStart w:id="0" w:name="_GoBack"/>
            <w:bookmarkEnd w:id="0"/>
          </w:p>
        </w:tc>
        <w:tc>
          <w:tcPr>
            <w:tcW w:w="90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是否破格</w:t>
            </w:r>
          </w:p>
        </w:tc>
        <w:tc>
          <w:tcPr>
            <w:tcW w:w="45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否</w:t>
            </w:r>
          </w:p>
        </w:tc>
        <w:tc>
          <w:tcPr>
            <w:tcW w:w="90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符合何款破格条件</w:t>
            </w:r>
          </w:p>
        </w:tc>
        <w:tc>
          <w:tcPr>
            <w:tcW w:w="11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无</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2016-2017</w:t>
            </w:r>
            <w:r w:rsidRPr="00EE1F4F">
              <w:rPr>
                <w:rFonts w:ascii="宋体" w:eastAsia="宋体" w:hAnsi="Times New Roman" w:cs="宋体" w:hint="eastAsia"/>
                <w:sz w:val="16"/>
                <w:szCs w:val="16"/>
              </w:rPr>
              <w:t>学年第二学期</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2416"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2017-2018</w:t>
            </w:r>
            <w:r w:rsidRPr="00EE1F4F">
              <w:rPr>
                <w:rFonts w:ascii="宋体" w:eastAsia="宋体" w:hAnsi="Times New Roman" w:cs="宋体" w:hint="eastAsia"/>
                <w:sz w:val="16"/>
                <w:szCs w:val="16"/>
              </w:rPr>
              <w:t>学年第一学期</w:t>
            </w:r>
          </w:p>
        </w:tc>
        <w:tc>
          <w:tcPr>
            <w:tcW w:w="114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开放的民族主义：中国马克思主义文学批评的一贯立场</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当代文坛</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CSSCI</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2016-11-15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C1</w:t>
            </w:r>
          </w:p>
        </w:tc>
      </w:tr>
      <w:tr w:rsidR="00EE1F4F" w:rsidRPr="00EE1F4F" w:rsidTr="00071124">
        <w:trPr>
          <w:gridAfter w:val="1"/>
          <w:trHeight w:val="20"/>
          <w:jc w:val="center"/>
        </w:trPr>
        <w:tc>
          <w:tcPr>
            <w:tcW w:w="1473"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访学经历</w:t>
            </w:r>
          </w:p>
        </w:tc>
        <w:tc>
          <w:tcPr>
            <w:tcW w:w="113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开始时间</w:t>
            </w: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结束时间</w:t>
            </w:r>
          </w:p>
        </w:tc>
        <w:tc>
          <w:tcPr>
            <w:tcW w:w="136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访学单位</w:t>
            </w:r>
          </w:p>
        </w:tc>
        <w:tc>
          <w:tcPr>
            <w:tcW w:w="90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是否结业</w:t>
            </w:r>
          </w:p>
        </w:tc>
        <w:tc>
          <w:tcPr>
            <w:tcW w:w="11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访学时长（月）</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2017-2018</w:t>
            </w:r>
            <w:r w:rsidRPr="00EE1F4F">
              <w:rPr>
                <w:rFonts w:ascii="宋体" w:eastAsia="宋体" w:hAnsi="Times New Roman" w:cs="宋体" w:hint="eastAsia"/>
                <w:sz w:val="16"/>
                <w:szCs w:val="16"/>
              </w:rPr>
              <w:t>学年第二学期</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良好</w:t>
            </w:r>
          </w:p>
        </w:tc>
        <w:tc>
          <w:tcPr>
            <w:tcW w:w="2416"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2018-2019</w:t>
            </w:r>
            <w:r w:rsidRPr="00EE1F4F">
              <w:rPr>
                <w:rFonts w:ascii="宋体" w:eastAsia="宋体" w:hAnsi="Times New Roman" w:cs="宋体" w:hint="eastAsia"/>
                <w:sz w:val="16"/>
                <w:szCs w:val="16"/>
              </w:rPr>
              <w:t>学年第一学期</w:t>
            </w:r>
          </w:p>
        </w:tc>
        <w:tc>
          <w:tcPr>
            <w:tcW w:w="114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后殖民理论的民族观</w:t>
            </w:r>
            <w:r w:rsidRPr="00EE1F4F">
              <w:rPr>
                <w:rFonts w:ascii="宋体" w:eastAsia="宋体" w:hAnsi="Times New Roman" w:cs="宋体"/>
                <w:sz w:val="16"/>
                <w:szCs w:val="16"/>
              </w:rPr>
              <w:t>lll</w:t>
            </w:r>
            <w:r w:rsidRPr="00EE1F4F">
              <w:rPr>
                <w:rFonts w:ascii="宋体" w:eastAsia="宋体" w:hAnsi="Times New Roman" w:cs="宋体" w:hint="eastAsia"/>
                <w:sz w:val="16"/>
                <w:szCs w:val="16"/>
              </w:rPr>
              <w:t>判</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内蒙古社会科学</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CSSCI</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2016-01-15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C1</w:t>
            </w:r>
          </w:p>
        </w:tc>
      </w:tr>
      <w:tr w:rsidR="00EE1F4F" w:rsidRPr="00EE1F4F" w:rsidTr="00071124">
        <w:trPr>
          <w:gridAfter w:val="1"/>
          <w:trHeight w:val="227"/>
          <w:jc w:val="center"/>
        </w:trPr>
        <w:tc>
          <w:tcPr>
            <w:tcW w:w="1473"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113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36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90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1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2018-2019</w:t>
            </w:r>
            <w:r w:rsidRPr="00EE1F4F">
              <w:rPr>
                <w:rFonts w:ascii="宋体" w:eastAsia="宋体" w:hAnsi="Times New Roman" w:cs="宋体" w:hint="eastAsia"/>
                <w:sz w:val="16"/>
                <w:szCs w:val="16"/>
              </w:rPr>
              <w:t>学年第二学期</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2416"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2019-2020</w:t>
            </w:r>
            <w:r w:rsidRPr="00EE1F4F">
              <w:rPr>
                <w:rFonts w:ascii="宋体" w:eastAsia="宋体" w:hAnsi="Times New Roman" w:cs="宋体" w:hint="eastAsia"/>
                <w:sz w:val="16"/>
                <w:szCs w:val="16"/>
              </w:rPr>
              <w:t>学年第一学期</w:t>
            </w:r>
          </w:p>
        </w:tc>
        <w:tc>
          <w:tcPr>
            <w:tcW w:w="114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伊格尔顿对“文学是什么”的重审</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中南大学学报</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CSSCI</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2020-01-25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C1</w:t>
            </w:r>
          </w:p>
        </w:tc>
      </w:tr>
      <w:tr w:rsidR="00EE1F4F" w:rsidRPr="00EE1F4F" w:rsidTr="00071124">
        <w:trPr>
          <w:gridAfter w:val="1"/>
          <w:trHeight w:val="227"/>
          <w:jc w:val="center"/>
        </w:trPr>
        <w:tc>
          <w:tcPr>
            <w:tcW w:w="1473"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宋体" w:eastAsia="宋体" w:hAnsi="Times New Roman" w:cs="宋体"/>
                <w:sz w:val="16"/>
                <w:szCs w:val="16"/>
              </w:rPr>
            </w:pPr>
          </w:p>
        </w:tc>
        <w:tc>
          <w:tcPr>
            <w:tcW w:w="113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36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90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1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2019-2020</w:t>
            </w:r>
            <w:r w:rsidRPr="00EE1F4F">
              <w:rPr>
                <w:rFonts w:ascii="宋体" w:eastAsia="宋体" w:hAnsi="Times New Roman" w:cs="宋体" w:hint="eastAsia"/>
                <w:sz w:val="16"/>
                <w:szCs w:val="16"/>
              </w:rPr>
              <w:t>学年第二学期</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2416"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114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0C6B49" w:rsidP="00071124">
            <w:pPr>
              <w:spacing w:line="170" w:lineRule="exact"/>
              <w:jc w:val="center"/>
              <w:rPr>
                <w:rFonts w:ascii="Times New Roman" w:hAnsi="Times New Roman" w:cs="Times New Roman"/>
                <w:color w:val="auto"/>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w:t>
            </w:r>
            <w:r w:rsidRPr="00EE1F4F">
              <w:rPr>
                <w:rFonts w:ascii="宋体" w:eastAsia="宋体" w:hAnsi="Times New Roman" w:cs="宋体" w:hint="eastAsia"/>
                <w:sz w:val="16"/>
                <w:szCs w:val="16"/>
              </w:rPr>
              <w:t>世纪中国文学民族</w:t>
            </w:r>
            <w:r w:rsidRPr="00EE1F4F">
              <w:rPr>
                <w:rFonts w:ascii="宋体" w:eastAsia="宋体" w:hAnsi="Times New Roman" w:cs="宋体"/>
                <w:sz w:val="16"/>
                <w:szCs w:val="16"/>
              </w:rPr>
              <w:t>-</w:t>
            </w:r>
            <w:r w:rsidRPr="00EE1F4F">
              <w:rPr>
                <w:rFonts w:ascii="宋体" w:eastAsia="宋体" w:hAnsi="Times New Roman" w:cs="宋体" w:hint="eastAsia"/>
                <w:sz w:val="16"/>
                <w:szCs w:val="16"/>
              </w:rPr>
              <w:t>个体二元论的反思与建构</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山西大学学报</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CSSCI</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2016-09-15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0C6B49" w:rsidRPr="00EE1F4F" w:rsidRDefault="003D6E1C"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C1</w:t>
            </w:r>
          </w:p>
        </w:tc>
      </w:tr>
      <w:tr w:rsidR="00180299" w:rsidRPr="00EE1F4F" w:rsidTr="00071124">
        <w:trPr>
          <w:gridAfter w:val="1"/>
          <w:trHeight w:val="20"/>
          <w:jc w:val="center"/>
        </w:trPr>
        <w:tc>
          <w:tcPr>
            <w:tcW w:w="1473" w:type="dxa"/>
            <w:gridSpan w:val="5"/>
            <w:vMerge w:val="restart"/>
            <w:tcBorders>
              <w:top w:val="single" w:sz="8" w:space="0" w:color="000000"/>
              <w:left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兼职工作经历</w:t>
            </w:r>
          </w:p>
        </w:tc>
        <w:tc>
          <w:tcPr>
            <w:tcW w:w="113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开始时间</w:t>
            </w: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结束时间</w:t>
            </w:r>
          </w:p>
        </w:tc>
        <w:tc>
          <w:tcPr>
            <w:tcW w:w="136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兼职岗位</w:t>
            </w:r>
          </w:p>
        </w:tc>
        <w:tc>
          <w:tcPr>
            <w:tcW w:w="90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考核结论</w:t>
            </w:r>
          </w:p>
        </w:tc>
        <w:tc>
          <w:tcPr>
            <w:tcW w:w="11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工作时长（月）</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jc w:val="center"/>
              <w:rPr>
                <w:rFonts w:ascii="Times New Roman" w:hAnsi="Times New Roman" w:cs="Times New Roman"/>
                <w:color w:val="auto"/>
                <w:sz w:val="16"/>
                <w:szCs w:val="16"/>
              </w:rPr>
            </w:pP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jc w:val="center"/>
              <w:rPr>
                <w:rFonts w:ascii="Times New Roman" w:hAnsi="Times New Roman" w:cs="Times New Roman"/>
                <w:color w:val="auto"/>
                <w:sz w:val="16"/>
                <w:szCs w:val="16"/>
              </w:rPr>
            </w:pPr>
          </w:p>
        </w:tc>
        <w:tc>
          <w:tcPr>
            <w:tcW w:w="2416"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jc w:val="center"/>
              <w:rPr>
                <w:rFonts w:ascii="Times New Roman" w:hAnsi="Times New Roman" w:cs="Times New Roman"/>
                <w:color w:val="auto"/>
                <w:sz w:val="16"/>
                <w:szCs w:val="16"/>
              </w:rPr>
            </w:pPr>
          </w:p>
        </w:tc>
        <w:tc>
          <w:tcPr>
            <w:tcW w:w="114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jc w:val="center"/>
              <w:rPr>
                <w:rFonts w:ascii="Times New Roman" w:hAnsi="Times New Roman" w:cs="Times New Roman"/>
                <w:color w:val="auto"/>
                <w:sz w:val="16"/>
                <w:szCs w:val="16"/>
              </w:rPr>
            </w:pP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jc w:val="center"/>
              <w:rPr>
                <w:rFonts w:ascii="Times New Roman" w:hAnsi="Times New Roman" w:cs="Times New Roman"/>
                <w:color w:val="auto"/>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874AE1" w:rsidRDefault="00180299" w:rsidP="00071124">
            <w:pPr>
              <w:spacing w:line="170" w:lineRule="exact"/>
              <w:ind w:left="20"/>
              <w:jc w:val="center"/>
              <w:rPr>
                <w:rFonts w:ascii="宋体" w:eastAsia="宋体" w:hAnsi="Times New Roman" w:cs="宋体"/>
                <w:spacing w:val="-6"/>
                <w:sz w:val="16"/>
                <w:szCs w:val="16"/>
              </w:rPr>
            </w:pPr>
            <w:r w:rsidRPr="00874AE1">
              <w:rPr>
                <w:rFonts w:ascii="宋体" w:eastAsia="宋体" w:hAnsi="Times New Roman" w:cs="宋体" w:hint="eastAsia"/>
                <w:spacing w:val="-6"/>
                <w:sz w:val="16"/>
                <w:szCs w:val="16"/>
              </w:rPr>
              <w:t>民族是“别与普遍之统一的相关物”——中国马克思主义文学批评的民族观研究</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内蒙古社会科学</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CSSCI</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2017-07-15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80299" w:rsidRPr="00EE1F4F" w:rsidRDefault="00180299"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C1</w:t>
            </w:r>
          </w:p>
        </w:tc>
      </w:tr>
      <w:tr w:rsidR="007D6965" w:rsidRPr="00EE1F4F" w:rsidTr="00071124">
        <w:trPr>
          <w:gridAfter w:val="1"/>
          <w:trHeight w:val="20"/>
          <w:jc w:val="center"/>
        </w:trPr>
        <w:tc>
          <w:tcPr>
            <w:tcW w:w="1473"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113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36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8"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2"/>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教研教改及“本科教学工程”项目</w:t>
            </w:r>
          </w:p>
        </w:tc>
        <w:tc>
          <w:tcPr>
            <w:tcW w:w="305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名称</w:t>
            </w: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项目来源</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起止时间</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r>
              <w:rPr>
                <w:rFonts w:ascii="宋体" w:eastAsia="宋体" w:hAnsi="Times New Roman" w:cs="宋体"/>
                <w:sz w:val="16"/>
                <w:szCs w:val="16"/>
              </w:rPr>
              <w:br/>
            </w:r>
            <w:r w:rsidRPr="00EE1F4F">
              <w:rPr>
                <w:rFonts w:ascii="宋体" w:eastAsia="宋体" w:hAnsi="Times New Roman" w:cs="宋体" w:hint="eastAsia"/>
                <w:sz w:val="16"/>
                <w:szCs w:val="16"/>
              </w:rPr>
              <w:t>排名</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r>
              <w:rPr>
                <w:rFonts w:ascii="宋体" w:eastAsia="宋体" w:hAnsi="Times New Roman" w:cs="宋体"/>
                <w:sz w:val="16"/>
                <w:szCs w:val="16"/>
              </w:rPr>
              <w:br/>
            </w:r>
            <w:r w:rsidRPr="00EE1F4F">
              <w:rPr>
                <w:rFonts w:ascii="宋体" w:eastAsia="宋体" w:hAnsi="Times New Roman" w:cs="宋体" w:hint="eastAsia"/>
                <w:sz w:val="16"/>
                <w:szCs w:val="16"/>
              </w:rPr>
              <w:t>级别</w:t>
            </w: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学术著作（含译著）</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著作</w:t>
            </w:r>
            <w:r w:rsidRPr="00EE1F4F">
              <w:rPr>
                <w:rFonts w:ascii="宋体" w:eastAsia="宋体" w:hAnsi="Times New Roman" w:cs="宋体" w:hint="eastAsia"/>
                <w:sz w:val="16"/>
                <w:szCs w:val="16"/>
              </w:rPr>
              <w:t>题目</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（或发明专利名称）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出版社及时间</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著作类型</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本人撰写章节及字数</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排名</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级别</w:t>
            </w:r>
          </w:p>
        </w:tc>
      </w:tr>
      <w:tr w:rsidR="007D6965" w:rsidRPr="00EE1F4F" w:rsidTr="00071124">
        <w:trPr>
          <w:gridAfter w:val="1"/>
          <w:trHeight w:val="407"/>
          <w:jc w:val="center"/>
        </w:trPr>
        <w:tc>
          <w:tcPr>
            <w:tcW w:w="1473"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1133" w:type="dxa"/>
            <w:gridSpan w:val="6"/>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34" w:type="dxa"/>
            <w:gridSpan w:val="5"/>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361" w:type="dxa"/>
            <w:gridSpan w:val="7"/>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8" w:type="dxa"/>
            <w:gridSpan w:val="6"/>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37" w:type="dxa"/>
            <w:gridSpan w:val="3"/>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2"/>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3051" w:type="dxa"/>
            <w:gridSpan w:val="7"/>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“互联网</w:t>
            </w:r>
            <w:r w:rsidRPr="00EE1F4F">
              <w:rPr>
                <w:rFonts w:ascii="宋体" w:eastAsia="宋体" w:hAnsi="Times New Roman" w:cs="宋体"/>
                <w:sz w:val="16"/>
                <w:szCs w:val="16"/>
              </w:rPr>
              <w:t>+</w:t>
            </w:r>
            <w:r w:rsidRPr="00EE1F4F">
              <w:rPr>
                <w:rFonts w:ascii="宋体" w:eastAsia="宋体" w:hAnsi="Times New Roman" w:cs="宋体" w:hint="eastAsia"/>
                <w:sz w:val="16"/>
                <w:szCs w:val="16"/>
              </w:rPr>
              <w:t>”视域下高校教师信息化教师能力提升机制研究</w:t>
            </w:r>
          </w:p>
        </w:tc>
        <w:tc>
          <w:tcPr>
            <w:tcW w:w="1557" w:type="dxa"/>
            <w:gridSpan w:val="9"/>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教育部产学协作育人项目</w:t>
            </w:r>
          </w:p>
        </w:tc>
        <w:tc>
          <w:tcPr>
            <w:tcW w:w="848" w:type="dxa"/>
            <w:gridSpan w:val="4"/>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874AE1" w:rsidRDefault="007D6965" w:rsidP="00071124">
            <w:pPr>
              <w:spacing w:line="170" w:lineRule="exact"/>
              <w:ind w:left="20"/>
              <w:jc w:val="center"/>
              <w:rPr>
                <w:rFonts w:ascii="宋体" w:eastAsia="宋体" w:hAnsi="Times New Roman" w:cs="宋体"/>
                <w:spacing w:val="-10"/>
                <w:sz w:val="16"/>
                <w:szCs w:val="16"/>
              </w:rPr>
            </w:pPr>
            <w:r w:rsidRPr="00874AE1">
              <w:rPr>
                <w:rFonts w:ascii="宋体" w:eastAsia="宋体" w:hAnsi="Times New Roman" w:cs="宋体"/>
                <w:spacing w:val="-10"/>
                <w:sz w:val="16"/>
                <w:szCs w:val="16"/>
              </w:rPr>
              <w:t>2020-01-01</w:t>
            </w:r>
            <w:r w:rsidRPr="00874AE1">
              <w:rPr>
                <w:rFonts w:ascii="宋体" w:eastAsia="宋体" w:hAnsi="Times New Roman" w:cs="宋体" w:hint="eastAsia"/>
                <w:spacing w:val="-10"/>
                <w:sz w:val="16"/>
                <w:szCs w:val="16"/>
              </w:rPr>
              <w:t>~</w:t>
            </w:r>
            <w:r w:rsidRPr="00874AE1">
              <w:rPr>
                <w:rFonts w:ascii="宋体" w:eastAsia="宋体" w:hAnsi="Times New Roman" w:cs="宋体"/>
                <w:spacing w:val="-10"/>
                <w:sz w:val="16"/>
                <w:szCs w:val="16"/>
              </w:rPr>
              <w:t>2021-12-30</w:t>
            </w:r>
          </w:p>
        </w:tc>
        <w:tc>
          <w:tcPr>
            <w:tcW w:w="565" w:type="dxa"/>
            <w:gridSpan w:val="5"/>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主研</w:t>
            </w:r>
            <w:r w:rsidRPr="00EE1F4F">
              <w:rPr>
                <w:rFonts w:ascii="宋体" w:eastAsia="宋体" w:hAnsi="Times New Roman" w:cs="宋体"/>
                <w:sz w:val="16"/>
                <w:szCs w:val="16"/>
              </w:rPr>
              <w:t>1</w:t>
            </w:r>
          </w:p>
        </w:tc>
        <w:tc>
          <w:tcPr>
            <w:tcW w:w="588" w:type="dxa"/>
            <w:gridSpan w:val="3"/>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r>
              <w:rPr>
                <w:rFonts w:ascii="宋体" w:eastAsia="宋体" w:hAnsi="Times New Roman" w:cs="宋体" w:hint="eastAsia"/>
                <w:sz w:val="16"/>
                <w:szCs w:val="16"/>
              </w:rPr>
              <w:t>B</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中国马克思主义文学批评的民族观研究</w:t>
            </w:r>
          </w:p>
        </w:tc>
        <w:tc>
          <w:tcPr>
            <w:tcW w:w="1168" w:type="dxa"/>
            <w:gridSpan w:val="5"/>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中国社会科学出版社、</w:t>
            </w:r>
            <w:r w:rsidRPr="00EE1F4F">
              <w:rPr>
                <w:rFonts w:ascii="宋体" w:eastAsia="宋体" w:hAnsi="Times New Roman" w:cs="宋体"/>
                <w:sz w:val="16"/>
                <w:szCs w:val="16"/>
              </w:rPr>
              <w:t>2017-12-15</w:t>
            </w:r>
          </w:p>
        </w:tc>
        <w:tc>
          <w:tcPr>
            <w:tcW w:w="1415" w:type="dxa"/>
            <w:gridSpan w:val="7"/>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专著</w:t>
            </w:r>
          </w:p>
        </w:tc>
        <w:tc>
          <w:tcPr>
            <w:tcW w:w="907" w:type="dxa"/>
            <w:gridSpan w:val="5"/>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全部章节，</w:t>
            </w:r>
            <w:r w:rsidRPr="00EE1F4F">
              <w:rPr>
                <w:rFonts w:ascii="宋体" w:eastAsia="宋体" w:hAnsi="Times New Roman" w:cs="宋体"/>
                <w:sz w:val="16"/>
                <w:szCs w:val="16"/>
              </w:rPr>
              <w:t>25</w:t>
            </w:r>
            <w:r w:rsidRPr="00EE1F4F">
              <w:rPr>
                <w:rFonts w:ascii="宋体" w:eastAsia="宋体" w:hAnsi="Times New Roman" w:cs="宋体" w:hint="eastAsia"/>
                <w:sz w:val="16"/>
                <w:szCs w:val="16"/>
              </w:rPr>
              <w:t>万字</w:t>
            </w:r>
          </w:p>
        </w:tc>
        <w:tc>
          <w:tcPr>
            <w:tcW w:w="680" w:type="dxa"/>
            <w:gridSpan w:val="4"/>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680" w:type="dxa"/>
            <w:gridSpan w:val="4"/>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w:t>
            </w:r>
          </w:p>
        </w:tc>
      </w:tr>
      <w:tr w:rsidR="007D6965" w:rsidRPr="00EE1F4F" w:rsidTr="00071124">
        <w:trPr>
          <w:gridAfter w:val="1"/>
          <w:trHeight w:val="125"/>
          <w:jc w:val="center"/>
        </w:trPr>
        <w:tc>
          <w:tcPr>
            <w:tcW w:w="1473" w:type="dxa"/>
            <w:gridSpan w:val="5"/>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1133" w:type="dxa"/>
            <w:gridSpan w:val="6"/>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34" w:type="dxa"/>
            <w:gridSpan w:val="5"/>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361" w:type="dxa"/>
            <w:gridSpan w:val="7"/>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8" w:type="dxa"/>
            <w:gridSpan w:val="6"/>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37" w:type="dxa"/>
            <w:gridSpan w:val="3"/>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2"/>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3051" w:type="dxa"/>
            <w:gridSpan w:val="7"/>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地方师范院校课程思政教学工作体系的建构与实践</w:t>
            </w:r>
          </w:p>
        </w:tc>
        <w:tc>
          <w:tcPr>
            <w:tcW w:w="1557" w:type="dxa"/>
            <w:gridSpan w:val="9"/>
            <w:tcBorders>
              <w:top w:val="single" w:sz="4" w:space="0" w:color="auto"/>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重庆市教改重点项目</w:t>
            </w:r>
          </w:p>
        </w:tc>
        <w:tc>
          <w:tcPr>
            <w:tcW w:w="848" w:type="dxa"/>
            <w:gridSpan w:val="4"/>
            <w:tcBorders>
              <w:top w:val="single" w:sz="4" w:space="0" w:color="auto"/>
              <w:left w:val="single" w:sz="8" w:space="0" w:color="000000"/>
              <w:bottom w:val="single" w:sz="8" w:space="0" w:color="000000"/>
              <w:right w:val="single" w:sz="8" w:space="0" w:color="000000"/>
            </w:tcBorders>
            <w:shd w:val="clear" w:color="auto" w:fill="FFFFFF"/>
            <w:vAlign w:val="center"/>
          </w:tcPr>
          <w:p w:rsidR="007D6965" w:rsidRPr="00874AE1" w:rsidRDefault="007D6965" w:rsidP="00071124">
            <w:pPr>
              <w:spacing w:line="170" w:lineRule="exact"/>
              <w:ind w:left="20"/>
              <w:jc w:val="center"/>
              <w:rPr>
                <w:rFonts w:ascii="宋体" w:eastAsia="宋体" w:hAnsi="Times New Roman" w:cs="宋体"/>
                <w:spacing w:val="-10"/>
                <w:sz w:val="16"/>
                <w:szCs w:val="16"/>
              </w:rPr>
            </w:pPr>
            <w:r>
              <w:rPr>
                <w:rFonts w:ascii="宋体" w:eastAsia="宋体" w:hAnsi="Times New Roman" w:cs="宋体" w:hint="eastAsia"/>
                <w:spacing w:val="-10"/>
                <w:sz w:val="16"/>
                <w:szCs w:val="16"/>
              </w:rPr>
              <w:t>2020-12-1</w:t>
            </w:r>
            <w:r w:rsidRPr="00874AE1">
              <w:rPr>
                <w:rFonts w:ascii="宋体" w:eastAsia="宋体" w:hAnsi="Times New Roman" w:cs="宋体" w:hint="eastAsia"/>
                <w:spacing w:val="-10"/>
                <w:sz w:val="16"/>
                <w:szCs w:val="16"/>
              </w:rPr>
              <w:t>~</w:t>
            </w:r>
            <w:r>
              <w:rPr>
                <w:rFonts w:ascii="宋体" w:eastAsia="宋体" w:hAnsi="Times New Roman" w:cs="宋体" w:hint="eastAsia"/>
                <w:spacing w:val="-10"/>
                <w:sz w:val="16"/>
                <w:szCs w:val="16"/>
              </w:rPr>
              <w:t>2022-12-31</w:t>
            </w:r>
          </w:p>
        </w:tc>
        <w:tc>
          <w:tcPr>
            <w:tcW w:w="565" w:type="dxa"/>
            <w:gridSpan w:val="5"/>
            <w:tcBorders>
              <w:top w:val="single" w:sz="4" w:space="0" w:color="auto"/>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主研</w:t>
            </w:r>
            <w:r>
              <w:rPr>
                <w:rFonts w:ascii="宋体" w:eastAsia="宋体" w:hAnsi="Times New Roman" w:cs="宋体" w:hint="eastAsia"/>
                <w:sz w:val="16"/>
                <w:szCs w:val="16"/>
              </w:rPr>
              <w:t>2</w:t>
            </w:r>
          </w:p>
        </w:tc>
        <w:tc>
          <w:tcPr>
            <w:tcW w:w="588" w:type="dxa"/>
            <w:gridSpan w:val="3"/>
            <w:tcBorders>
              <w:top w:val="single" w:sz="4" w:space="0" w:color="auto"/>
              <w:left w:val="single" w:sz="8" w:space="0" w:color="000000"/>
              <w:bottom w:val="single" w:sz="8" w:space="0" w:color="000000"/>
              <w:right w:val="single" w:sz="8" w:space="0" w:color="000000"/>
            </w:tcBorders>
            <w:shd w:val="clear" w:color="auto" w:fill="FFFFFF"/>
            <w:vAlign w:val="center"/>
          </w:tcPr>
          <w:p w:rsidR="007D6965" w:rsidRDefault="007D6965" w:rsidP="00071124">
            <w:pPr>
              <w:spacing w:line="170" w:lineRule="exact"/>
              <w:jc w:val="center"/>
              <w:rPr>
                <w:rFonts w:ascii="宋体" w:eastAsia="宋体" w:hAnsi="Times New Roman" w:cs="宋体"/>
                <w:sz w:val="16"/>
                <w:szCs w:val="16"/>
              </w:rPr>
            </w:pPr>
            <w:r>
              <w:rPr>
                <w:rFonts w:ascii="宋体" w:eastAsia="宋体" w:hAnsi="Times New Roman" w:cs="宋体" w:hint="eastAsia"/>
                <w:sz w:val="16"/>
                <w:szCs w:val="16"/>
              </w:rPr>
              <w:t>B</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168" w:type="dxa"/>
            <w:gridSpan w:val="5"/>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415" w:type="dxa"/>
            <w:gridSpan w:val="7"/>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907" w:type="dxa"/>
            <w:gridSpan w:val="5"/>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680" w:type="dxa"/>
            <w:gridSpan w:val="4"/>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680" w:type="dxa"/>
            <w:gridSpan w:val="4"/>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r>
      <w:tr w:rsidR="007D6965" w:rsidRPr="00EE1F4F" w:rsidTr="00071124">
        <w:trPr>
          <w:gridAfter w:val="1"/>
          <w:trHeight w:val="109"/>
          <w:jc w:val="center"/>
        </w:trPr>
        <w:tc>
          <w:tcPr>
            <w:tcW w:w="1473"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年度考核情况</w:t>
            </w:r>
          </w:p>
        </w:tc>
        <w:tc>
          <w:tcPr>
            <w:tcW w:w="1133" w:type="dxa"/>
            <w:gridSpan w:val="6"/>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w:t>
            </w:r>
          </w:p>
        </w:tc>
        <w:tc>
          <w:tcPr>
            <w:tcW w:w="1134" w:type="dxa"/>
            <w:gridSpan w:val="5"/>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w:t>
            </w:r>
          </w:p>
        </w:tc>
        <w:tc>
          <w:tcPr>
            <w:tcW w:w="1163" w:type="dxa"/>
            <w:gridSpan w:val="6"/>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2017</w:t>
            </w:r>
          </w:p>
        </w:tc>
        <w:tc>
          <w:tcPr>
            <w:tcW w:w="1106" w:type="dxa"/>
            <w:gridSpan w:val="7"/>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w:t>
            </w:r>
          </w:p>
        </w:tc>
        <w:tc>
          <w:tcPr>
            <w:tcW w:w="1137" w:type="dxa"/>
            <w:gridSpan w:val="3"/>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2015</w:t>
            </w:r>
          </w:p>
        </w:tc>
        <w:tc>
          <w:tcPr>
            <w:tcW w:w="680" w:type="dxa"/>
            <w:gridSpan w:val="2"/>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3051" w:type="dxa"/>
            <w:gridSpan w:val="7"/>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马克思主义文学批评导论</w:t>
            </w:r>
          </w:p>
        </w:tc>
        <w:tc>
          <w:tcPr>
            <w:tcW w:w="1557" w:type="dxa"/>
            <w:gridSpan w:val="9"/>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基于项目成果的校本选修课程建设项目</w:t>
            </w:r>
          </w:p>
        </w:tc>
        <w:tc>
          <w:tcPr>
            <w:tcW w:w="848" w:type="dxa"/>
            <w:gridSpan w:val="4"/>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874AE1" w:rsidRDefault="007D6965" w:rsidP="00071124">
            <w:pPr>
              <w:spacing w:line="170" w:lineRule="exact"/>
              <w:ind w:left="20"/>
              <w:jc w:val="center"/>
              <w:rPr>
                <w:rFonts w:ascii="宋体" w:eastAsia="宋体" w:hAnsi="Times New Roman" w:cs="宋体"/>
                <w:spacing w:val="-10"/>
                <w:sz w:val="16"/>
                <w:szCs w:val="16"/>
              </w:rPr>
            </w:pPr>
            <w:r w:rsidRPr="00874AE1">
              <w:rPr>
                <w:rFonts w:ascii="宋体" w:eastAsia="宋体" w:hAnsi="Times New Roman" w:cs="宋体"/>
                <w:spacing w:val="-10"/>
                <w:sz w:val="16"/>
                <w:szCs w:val="16"/>
              </w:rPr>
              <w:t>2019-12-30</w:t>
            </w:r>
            <w:r w:rsidRPr="00874AE1">
              <w:rPr>
                <w:rFonts w:ascii="宋体" w:eastAsia="宋体" w:hAnsi="Times New Roman" w:cs="宋体" w:hint="eastAsia"/>
                <w:spacing w:val="-10"/>
                <w:sz w:val="16"/>
                <w:szCs w:val="16"/>
              </w:rPr>
              <w:t>~</w:t>
            </w:r>
            <w:r w:rsidRPr="00874AE1">
              <w:rPr>
                <w:rFonts w:ascii="宋体" w:eastAsia="宋体" w:hAnsi="Times New Roman" w:cs="宋体"/>
                <w:spacing w:val="-10"/>
                <w:sz w:val="16"/>
                <w:szCs w:val="16"/>
              </w:rPr>
              <w:t>2021-12-30</w:t>
            </w:r>
          </w:p>
        </w:tc>
        <w:tc>
          <w:tcPr>
            <w:tcW w:w="565" w:type="dxa"/>
            <w:gridSpan w:val="5"/>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主持</w:t>
            </w:r>
          </w:p>
        </w:tc>
        <w:tc>
          <w:tcPr>
            <w:tcW w:w="588" w:type="dxa"/>
            <w:gridSpan w:val="3"/>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C</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2857" w:type="dxa"/>
            <w:gridSpan w:val="14"/>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1473"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3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称职</w:t>
            </w: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1163"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1106"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11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称职</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教研教改论文及出版教材</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论文题目</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或教材名称</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刊物、出版社名称</w:t>
            </w: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检索收录情况</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发表、出版时间</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r>
              <w:rPr>
                <w:rFonts w:ascii="宋体" w:eastAsia="宋体" w:hAnsi="Times New Roman" w:cs="宋体"/>
                <w:sz w:val="16"/>
                <w:szCs w:val="16"/>
              </w:rPr>
              <w:br/>
            </w:r>
            <w:r w:rsidRPr="00EE1F4F">
              <w:rPr>
                <w:rFonts w:ascii="宋体" w:eastAsia="宋体" w:hAnsi="Times New Roman" w:cs="宋体" w:hint="eastAsia"/>
                <w:sz w:val="16"/>
                <w:szCs w:val="16"/>
              </w:rPr>
              <w:t>排名</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r>
              <w:rPr>
                <w:rFonts w:ascii="宋体" w:eastAsia="宋体" w:hAnsi="Times New Roman" w:cs="宋体"/>
                <w:sz w:val="16"/>
                <w:szCs w:val="16"/>
              </w:rPr>
              <w:br/>
            </w:r>
            <w:r w:rsidRPr="00EE1F4F">
              <w:rPr>
                <w:rFonts w:ascii="宋体" w:eastAsia="宋体" w:hAnsi="Times New Roman" w:cs="宋体" w:hint="eastAsia"/>
                <w:sz w:val="16"/>
                <w:szCs w:val="16"/>
              </w:rPr>
              <w:t>级别</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1473"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获得荣誉情况</w:t>
            </w:r>
          </w:p>
        </w:tc>
        <w:tc>
          <w:tcPr>
            <w:tcW w:w="5673" w:type="dxa"/>
            <w:gridSpan w:val="27"/>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rPr>
                <w:rFonts w:ascii="宋体" w:eastAsia="宋体" w:hAnsi="Times New Roman" w:cs="宋体"/>
                <w:sz w:val="16"/>
                <w:szCs w:val="16"/>
              </w:rPr>
            </w:pPr>
            <w:r w:rsidRPr="00EE1F4F">
              <w:rPr>
                <w:rFonts w:ascii="宋体" w:eastAsia="宋体" w:hAnsi="Times New Roman" w:cs="宋体"/>
                <w:sz w:val="16"/>
                <w:szCs w:val="16"/>
              </w:rPr>
              <w:t>2018</w:t>
            </w:r>
            <w:r w:rsidRPr="00EE1F4F">
              <w:rPr>
                <w:rFonts w:ascii="宋体" w:eastAsia="宋体" w:hAnsi="Times New Roman" w:cs="宋体" w:hint="eastAsia"/>
                <w:sz w:val="16"/>
                <w:szCs w:val="16"/>
              </w:rPr>
              <w:t>年</w:t>
            </w:r>
            <w:r w:rsidRPr="00EE1F4F">
              <w:rPr>
                <w:rFonts w:ascii="宋体" w:eastAsia="宋体" w:hAnsi="Times New Roman" w:cs="宋体"/>
                <w:sz w:val="16"/>
                <w:szCs w:val="16"/>
              </w:rPr>
              <w:t>9</w:t>
            </w:r>
            <w:r w:rsidRPr="00EE1F4F">
              <w:rPr>
                <w:rFonts w:ascii="宋体" w:eastAsia="宋体" w:hAnsi="Times New Roman" w:cs="宋体" w:hint="eastAsia"/>
                <w:sz w:val="16"/>
                <w:szCs w:val="16"/>
              </w:rPr>
              <w:t>月长江师范学院教坛新秀</w:t>
            </w:r>
          </w:p>
          <w:p w:rsidR="007D6965" w:rsidRPr="00EE1F4F" w:rsidRDefault="007D6965" w:rsidP="00071124">
            <w:pPr>
              <w:spacing w:line="170" w:lineRule="exact"/>
              <w:ind w:left="20"/>
              <w:rPr>
                <w:rFonts w:ascii="宋体" w:eastAsia="宋体" w:hAnsi="Times New Roman" w:cs="宋体"/>
                <w:sz w:val="16"/>
                <w:szCs w:val="16"/>
              </w:rPr>
            </w:pPr>
            <w:r w:rsidRPr="00EE1F4F">
              <w:rPr>
                <w:rFonts w:ascii="宋体" w:eastAsia="宋体" w:hAnsi="Times New Roman" w:cs="宋体"/>
                <w:sz w:val="16"/>
                <w:szCs w:val="16"/>
              </w:rPr>
              <w:t>2018</w:t>
            </w:r>
            <w:r w:rsidRPr="00EE1F4F">
              <w:rPr>
                <w:rFonts w:ascii="宋体" w:eastAsia="宋体" w:hAnsi="Times New Roman" w:cs="宋体" w:hint="eastAsia"/>
                <w:sz w:val="16"/>
                <w:szCs w:val="16"/>
              </w:rPr>
              <w:t>年</w:t>
            </w:r>
            <w:r w:rsidRPr="00EE1F4F">
              <w:rPr>
                <w:rFonts w:ascii="宋体" w:eastAsia="宋体" w:hAnsi="Times New Roman" w:cs="宋体"/>
                <w:sz w:val="16"/>
                <w:szCs w:val="16"/>
              </w:rPr>
              <w:t>1</w:t>
            </w:r>
            <w:r w:rsidRPr="00EE1F4F">
              <w:rPr>
                <w:rFonts w:ascii="宋体" w:eastAsia="宋体" w:hAnsi="Times New Roman" w:cs="宋体" w:hint="eastAsia"/>
                <w:sz w:val="16"/>
                <w:szCs w:val="16"/>
              </w:rPr>
              <w:t>月长江师范学院本科教学审核评估先进个人</w:t>
            </w:r>
          </w:p>
          <w:p w:rsidR="007D6965" w:rsidRPr="00EE1F4F" w:rsidRDefault="007D6965" w:rsidP="00071124">
            <w:pPr>
              <w:spacing w:line="170" w:lineRule="exact"/>
              <w:ind w:left="20"/>
              <w:rPr>
                <w:rFonts w:ascii="宋体" w:eastAsia="宋体" w:hAnsi="Times New Roman" w:cs="宋体"/>
                <w:sz w:val="16"/>
                <w:szCs w:val="16"/>
              </w:rPr>
            </w:pPr>
            <w:r w:rsidRPr="00EE1F4F">
              <w:rPr>
                <w:rFonts w:ascii="宋体" w:eastAsia="宋体" w:hAnsi="Times New Roman" w:cs="宋体"/>
                <w:sz w:val="16"/>
                <w:szCs w:val="16"/>
              </w:rPr>
              <w:t>2016</w:t>
            </w:r>
            <w:r w:rsidRPr="00EE1F4F">
              <w:rPr>
                <w:rFonts w:ascii="宋体" w:eastAsia="宋体" w:hAnsi="Times New Roman" w:cs="宋体" w:hint="eastAsia"/>
                <w:sz w:val="16"/>
                <w:szCs w:val="16"/>
              </w:rPr>
              <w:t>年</w:t>
            </w:r>
            <w:r w:rsidRPr="00EE1F4F">
              <w:rPr>
                <w:rFonts w:ascii="宋体" w:eastAsia="宋体" w:hAnsi="Times New Roman" w:cs="宋体"/>
                <w:sz w:val="16"/>
                <w:szCs w:val="16"/>
              </w:rPr>
              <w:t>11</w:t>
            </w:r>
            <w:r w:rsidRPr="00EE1F4F">
              <w:rPr>
                <w:rFonts w:ascii="宋体" w:eastAsia="宋体" w:hAnsi="Times New Roman" w:cs="宋体" w:hint="eastAsia"/>
                <w:sz w:val="16"/>
                <w:szCs w:val="16"/>
              </w:rPr>
              <w:t>月长江师范学院优秀班导师</w:t>
            </w:r>
          </w:p>
          <w:p w:rsidR="007D6965" w:rsidRPr="00EE1F4F" w:rsidRDefault="007D6965" w:rsidP="00071124">
            <w:pPr>
              <w:spacing w:line="170" w:lineRule="exact"/>
              <w:ind w:left="20"/>
              <w:rPr>
                <w:rFonts w:ascii="宋体" w:eastAsia="宋体" w:hAnsi="Times New Roman" w:cs="宋体"/>
                <w:sz w:val="16"/>
                <w:szCs w:val="16"/>
              </w:rPr>
            </w:pPr>
            <w:r w:rsidRPr="00EE1F4F">
              <w:rPr>
                <w:rFonts w:ascii="宋体" w:eastAsia="宋体" w:hAnsi="Times New Roman" w:cs="宋体"/>
                <w:sz w:val="16"/>
                <w:szCs w:val="16"/>
              </w:rPr>
              <w:t>2017</w:t>
            </w:r>
            <w:r w:rsidRPr="00EE1F4F">
              <w:rPr>
                <w:rFonts w:ascii="宋体" w:eastAsia="宋体" w:hAnsi="Times New Roman" w:cs="宋体" w:hint="eastAsia"/>
                <w:sz w:val="16"/>
                <w:szCs w:val="16"/>
              </w:rPr>
              <w:t>年</w:t>
            </w:r>
            <w:r w:rsidRPr="00EE1F4F">
              <w:rPr>
                <w:rFonts w:ascii="宋体" w:eastAsia="宋体" w:hAnsi="Times New Roman" w:cs="宋体"/>
                <w:sz w:val="16"/>
                <w:szCs w:val="16"/>
              </w:rPr>
              <w:t>5</w:t>
            </w:r>
            <w:r w:rsidRPr="00EE1F4F">
              <w:rPr>
                <w:rFonts w:ascii="宋体" w:eastAsia="宋体" w:hAnsi="Times New Roman" w:cs="宋体" w:hint="eastAsia"/>
                <w:sz w:val="16"/>
                <w:szCs w:val="16"/>
              </w:rPr>
              <w:t>月湖北省优秀博士学位论文</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071124" w:rsidRDefault="007D6965" w:rsidP="00071124">
            <w:pPr>
              <w:spacing w:line="170" w:lineRule="exact"/>
              <w:jc w:val="center"/>
              <w:rPr>
                <w:rFonts w:ascii="宋体" w:eastAsia="宋体" w:hAnsi="Times New Roman" w:cs="宋体"/>
                <w:spacing w:val="-12"/>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071124" w:rsidRDefault="007D6965" w:rsidP="00071124">
            <w:pPr>
              <w:spacing w:line="170" w:lineRule="exact"/>
              <w:ind w:left="20"/>
              <w:jc w:val="center"/>
              <w:rPr>
                <w:rFonts w:ascii="宋体" w:eastAsia="宋体" w:hAnsi="Times New Roman" w:cs="宋体"/>
                <w:spacing w:val="-12"/>
                <w:sz w:val="16"/>
                <w:szCs w:val="16"/>
              </w:rPr>
            </w:pPr>
            <w:r w:rsidRPr="00071124">
              <w:rPr>
                <w:rFonts w:ascii="宋体" w:eastAsia="宋体" w:hAnsi="Times New Roman" w:cs="宋体" w:hint="eastAsia"/>
                <w:spacing w:val="-12"/>
                <w:sz w:val="16"/>
                <w:szCs w:val="16"/>
              </w:rPr>
              <w:t>马克思主义学习与中文专业建设相融合的党建模式探索与实践</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凯里学院学报</w:t>
            </w: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2018-03</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r>
              <w:rPr>
                <w:rFonts w:ascii="Times New Roman" w:hAnsi="Times New Roman" w:cs="Times New Roman" w:hint="eastAsia"/>
                <w:color w:val="auto"/>
                <w:sz w:val="16"/>
                <w:szCs w:val="16"/>
              </w:rPr>
              <w:t>D</w:t>
            </w: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科研成果获奖</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成果名称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颁奖部门</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获奖等级</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获奖时间</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排名</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级别</w:t>
            </w:r>
          </w:p>
        </w:tc>
      </w:tr>
      <w:tr w:rsidR="007D6965" w:rsidRPr="00EE1F4F" w:rsidTr="00071124">
        <w:trPr>
          <w:gridAfter w:val="1"/>
          <w:trHeight w:val="20"/>
          <w:jc w:val="center"/>
        </w:trPr>
        <w:tc>
          <w:tcPr>
            <w:tcW w:w="1473"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673" w:type="dxa"/>
            <w:gridSpan w:val="27"/>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英美文学理论教材对文学基本问题的重审</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散文百家</w:t>
            </w:r>
            <w:r>
              <w:rPr>
                <w:rFonts w:ascii="宋体" w:eastAsia="宋体" w:hAnsi="Times New Roman" w:cs="宋体"/>
                <w:sz w:val="16"/>
                <w:szCs w:val="16"/>
              </w:rPr>
              <w:br/>
            </w:r>
            <w:r w:rsidRPr="00EE1F4F">
              <w:rPr>
                <w:rFonts w:ascii="宋体" w:eastAsia="宋体" w:hAnsi="Times New Roman" w:cs="宋体" w:hint="eastAsia"/>
                <w:sz w:val="16"/>
                <w:szCs w:val="16"/>
              </w:rPr>
              <w:t>（理论）</w:t>
            </w: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2020-06</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独著</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r>
              <w:rPr>
                <w:rFonts w:ascii="Times New Roman" w:hAnsi="Times New Roman" w:cs="Times New Roman" w:hint="eastAsia"/>
                <w:color w:val="auto"/>
                <w:sz w:val="16"/>
                <w:szCs w:val="16"/>
              </w:rPr>
              <w:t>D</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民族主义：当代马克思主义批评的质疑、辩护与重构</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重庆市涪陵区</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一等奖</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2016-05-25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r>
              <w:rPr>
                <w:rFonts w:ascii="Times New Roman" w:hAnsi="Times New Roman" w:cs="Times New Roman" w:hint="eastAsia"/>
                <w:color w:val="auto"/>
                <w:sz w:val="16"/>
                <w:szCs w:val="16"/>
              </w:rPr>
              <w:t>厅局级</w:t>
            </w:r>
          </w:p>
        </w:tc>
      </w:tr>
      <w:tr w:rsidR="007D6965" w:rsidRPr="00EE1F4F" w:rsidTr="00071124">
        <w:trPr>
          <w:gridAfter w:val="1"/>
          <w:trHeight w:val="20"/>
          <w:jc w:val="center"/>
        </w:trPr>
        <w:tc>
          <w:tcPr>
            <w:tcW w:w="7146" w:type="dxa"/>
            <w:gridSpan w:val="3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b/>
                <w:bCs/>
                <w:sz w:val="16"/>
                <w:szCs w:val="16"/>
              </w:rPr>
              <w:t>申报人所具备的基本条件</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中国马克思主义文学批评的民族观研究</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重庆市涪陵区</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二等奖</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2018-10-15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r>
              <w:rPr>
                <w:rFonts w:ascii="Times New Roman" w:hAnsi="Times New Roman" w:cs="Times New Roman" w:hint="eastAsia"/>
                <w:color w:val="auto"/>
                <w:sz w:val="16"/>
                <w:szCs w:val="16"/>
              </w:rPr>
              <w:t>厅局级</w:t>
            </w:r>
          </w:p>
        </w:tc>
      </w:tr>
      <w:tr w:rsidR="007D6965" w:rsidRPr="00EE1F4F" w:rsidTr="00071124">
        <w:trPr>
          <w:gridAfter w:val="1"/>
          <w:trHeight w:val="20"/>
          <w:jc w:val="center"/>
        </w:trPr>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教学基本条件</w:t>
            </w: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类号</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符合条款</w:t>
            </w:r>
          </w:p>
        </w:tc>
        <w:tc>
          <w:tcPr>
            <w:tcW w:w="4211"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具体说明</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27" w:type="dxa"/>
            <w:gridSpan w:val="5"/>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纵向科研项目</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项目名称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项目来源</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合同经费</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立项日期</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排名</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级别</w:t>
            </w: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完成岗位课堂教学</w:t>
            </w:r>
            <w:r>
              <w:rPr>
                <w:rFonts w:ascii="宋体" w:eastAsia="宋体" w:hAnsi="Times New Roman" w:cs="宋体"/>
                <w:sz w:val="16"/>
                <w:szCs w:val="16"/>
              </w:rPr>
              <w:br/>
            </w:r>
            <w:r w:rsidRPr="00EE1F4F">
              <w:rPr>
                <w:rFonts w:ascii="宋体" w:eastAsia="宋体" w:hAnsi="Times New Roman" w:cs="宋体" w:hint="eastAsia"/>
                <w:sz w:val="16"/>
                <w:szCs w:val="16"/>
              </w:rPr>
              <w:t>工作量</w:t>
            </w:r>
          </w:p>
        </w:tc>
        <w:tc>
          <w:tcPr>
            <w:tcW w:w="4211"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近五年平均课堂教学工作量</w:t>
            </w:r>
            <w:r w:rsidRPr="00EE1F4F">
              <w:rPr>
                <w:rFonts w:ascii="宋体" w:eastAsia="宋体" w:hAnsi="Times New Roman" w:cs="宋体"/>
                <w:sz w:val="16"/>
                <w:szCs w:val="16"/>
              </w:rPr>
              <w:t>188.528</w:t>
            </w:r>
            <w:r w:rsidRPr="00EE1F4F">
              <w:rPr>
                <w:rFonts w:ascii="宋体" w:eastAsia="宋体" w:hAnsi="Times New Roman" w:cs="宋体" w:hint="eastAsia"/>
                <w:sz w:val="16"/>
                <w:szCs w:val="16"/>
              </w:rPr>
              <w:t>课时，达到申报科研为主型岗位年均</w:t>
            </w:r>
            <w:r w:rsidRPr="00EE1F4F">
              <w:rPr>
                <w:rFonts w:ascii="宋体" w:eastAsia="宋体" w:hAnsi="Times New Roman" w:cs="宋体"/>
                <w:sz w:val="16"/>
                <w:szCs w:val="16"/>
              </w:rPr>
              <w:t>36</w:t>
            </w:r>
            <w:r w:rsidRPr="00EE1F4F">
              <w:rPr>
                <w:rFonts w:ascii="宋体" w:eastAsia="宋体" w:hAnsi="Times New Roman" w:cs="宋体" w:hint="eastAsia"/>
                <w:sz w:val="16"/>
                <w:szCs w:val="16"/>
              </w:rPr>
              <w:t>课时的课堂教学工作量，并且超过</w:t>
            </w:r>
            <w:r w:rsidRPr="00EE1F4F">
              <w:rPr>
                <w:rFonts w:ascii="宋体" w:eastAsia="宋体" w:hAnsi="Times New Roman" w:cs="宋体"/>
                <w:sz w:val="16"/>
                <w:szCs w:val="16"/>
              </w:rPr>
              <w:t>4</w:t>
            </w:r>
            <w:r w:rsidRPr="00EE1F4F">
              <w:rPr>
                <w:rFonts w:ascii="宋体" w:eastAsia="宋体" w:hAnsi="Times New Roman" w:cs="宋体" w:hint="eastAsia"/>
                <w:sz w:val="16"/>
                <w:szCs w:val="16"/>
              </w:rPr>
              <w:t>倍。</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获得教学成果、竞赛奖励情况</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名称</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颁奖部门</w:t>
            </w: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奖励名称</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、等级</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获奖时间</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r>
              <w:rPr>
                <w:rFonts w:ascii="宋体" w:eastAsia="宋体" w:hAnsi="Times New Roman" w:cs="宋体"/>
                <w:sz w:val="16"/>
                <w:szCs w:val="16"/>
              </w:rPr>
              <w:br/>
            </w:r>
            <w:r w:rsidRPr="00EE1F4F">
              <w:rPr>
                <w:rFonts w:ascii="宋体" w:eastAsia="宋体" w:hAnsi="Times New Roman" w:cs="宋体" w:hint="eastAsia"/>
                <w:sz w:val="16"/>
                <w:szCs w:val="16"/>
              </w:rPr>
              <w:t>排名</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r>
              <w:rPr>
                <w:rFonts w:ascii="宋体" w:eastAsia="宋体" w:hAnsi="Times New Roman" w:cs="宋体"/>
                <w:sz w:val="16"/>
                <w:szCs w:val="16"/>
              </w:rPr>
              <w:br/>
            </w:r>
            <w:r w:rsidRPr="00EE1F4F">
              <w:rPr>
                <w:rFonts w:ascii="宋体" w:eastAsia="宋体" w:hAnsi="Times New Roman" w:cs="宋体" w:hint="eastAsia"/>
                <w:sz w:val="16"/>
                <w:szCs w:val="16"/>
              </w:rPr>
              <w:t>级别</w:t>
            </w:r>
          </w:p>
        </w:tc>
        <w:tc>
          <w:tcPr>
            <w:tcW w:w="827"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马克思文学批评的广义艺术生产论阐释与重构研究</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教育部人文社科规划项目</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8</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2019-03-15</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B1</w:t>
            </w:r>
          </w:p>
        </w:tc>
      </w:tr>
      <w:tr w:rsidR="007D6965" w:rsidRPr="00EE1F4F" w:rsidTr="00071124">
        <w:trPr>
          <w:gridAfter w:val="1"/>
          <w:trHeight w:val="234"/>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w:t>
            </w:r>
          </w:p>
        </w:tc>
        <w:tc>
          <w:tcPr>
            <w:tcW w:w="1715" w:type="dxa"/>
            <w:gridSpan w:val="9"/>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授课门数</w:t>
            </w:r>
            <w:r w:rsidRPr="00EE1F4F">
              <w:rPr>
                <w:rFonts w:ascii="宋体" w:eastAsia="宋体" w:hAnsi="Times New Roman" w:cs="宋体"/>
                <w:sz w:val="16"/>
                <w:szCs w:val="16"/>
              </w:rPr>
              <w:t>1</w:t>
            </w:r>
            <w:r w:rsidRPr="00EE1F4F">
              <w:rPr>
                <w:rFonts w:ascii="宋体" w:eastAsia="宋体" w:hAnsi="Times New Roman" w:cs="宋体" w:hint="eastAsia"/>
                <w:sz w:val="16"/>
                <w:szCs w:val="16"/>
              </w:rPr>
              <w:t>门以上</w:t>
            </w:r>
          </w:p>
        </w:tc>
        <w:tc>
          <w:tcPr>
            <w:tcW w:w="4211" w:type="dxa"/>
            <w:gridSpan w:val="19"/>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近五年系统担任</w:t>
            </w:r>
            <w:r w:rsidRPr="00EE1F4F">
              <w:rPr>
                <w:rFonts w:ascii="宋体" w:eastAsia="宋体" w:hAnsi="Times New Roman" w:cs="宋体"/>
                <w:sz w:val="16"/>
                <w:szCs w:val="16"/>
              </w:rPr>
              <w:t>7</w:t>
            </w:r>
            <w:r w:rsidRPr="00EE1F4F">
              <w:rPr>
                <w:rFonts w:ascii="宋体" w:eastAsia="宋体" w:hAnsi="Times New Roman" w:cs="宋体" w:hint="eastAsia"/>
                <w:sz w:val="16"/>
                <w:szCs w:val="16"/>
              </w:rPr>
              <w:t>门课程教学，达到系统讲授</w:t>
            </w:r>
            <w:r w:rsidRPr="00EE1F4F">
              <w:rPr>
                <w:rFonts w:ascii="宋体" w:eastAsia="宋体" w:hAnsi="Times New Roman" w:cs="宋体"/>
                <w:sz w:val="16"/>
                <w:szCs w:val="16"/>
              </w:rPr>
              <w:t>1</w:t>
            </w:r>
            <w:r w:rsidRPr="00EE1F4F">
              <w:rPr>
                <w:rFonts w:ascii="宋体" w:eastAsia="宋体" w:hAnsi="Times New Roman" w:cs="宋体" w:hint="eastAsia"/>
                <w:sz w:val="16"/>
                <w:szCs w:val="16"/>
              </w:rPr>
              <w:t>门以上本科课程标准。</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长江师范学院微课比赛</w:t>
            </w:r>
          </w:p>
        </w:tc>
        <w:tc>
          <w:tcPr>
            <w:tcW w:w="1003" w:type="dxa"/>
            <w:gridSpan w:val="5"/>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长江师范学院</w:t>
            </w:r>
          </w:p>
        </w:tc>
        <w:tc>
          <w:tcPr>
            <w:tcW w:w="1557" w:type="dxa"/>
            <w:gridSpan w:val="9"/>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一等奖</w:t>
            </w:r>
          </w:p>
        </w:tc>
        <w:tc>
          <w:tcPr>
            <w:tcW w:w="848" w:type="dxa"/>
            <w:gridSpan w:val="4"/>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2016-12</w:t>
            </w:r>
          </w:p>
        </w:tc>
        <w:tc>
          <w:tcPr>
            <w:tcW w:w="565" w:type="dxa"/>
            <w:gridSpan w:val="5"/>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588" w:type="dxa"/>
            <w:gridSpan w:val="3"/>
            <w:vMerge w:val="restart"/>
            <w:tcBorders>
              <w:top w:val="single" w:sz="8" w:space="0" w:color="000000"/>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E</w:t>
            </w:r>
          </w:p>
        </w:tc>
        <w:tc>
          <w:tcPr>
            <w:tcW w:w="827"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习近平文艺座谈会讲话与马克思主义文学批评的中国形态建构研究</w:t>
            </w:r>
          </w:p>
        </w:tc>
        <w:tc>
          <w:tcPr>
            <w:tcW w:w="1168" w:type="dxa"/>
            <w:gridSpan w:val="5"/>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重庆市社科规划</w:t>
            </w:r>
          </w:p>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中特重点项目</w:t>
            </w:r>
          </w:p>
        </w:tc>
        <w:tc>
          <w:tcPr>
            <w:tcW w:w="1415" w:type="dxa"/>
            <w:gridSpan w:val="7"/>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5</w:t>
            </w:r>
          </w:p>
        </w:tc>
        <w:tc>
          <w:tcPr>
            <w:tcW w:w="907" w:type="dxa"/>
            <w:gridSpan w:val="5"/>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2016-09-30</w:t>
            </w:r>
          </w:p>
        </w:tc>
        <w:tc>
          <w:tcPr>
            <w:tcW w:w="680" w:type="dxa"/>
            <w:gridSpan w:val="4"/>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680" w:type="dxa"/>
            <w:gridSpan w:val="4"/>
            <w:tcBorders>
              <w:top w:val="single" w:sz="8" w:space="0" w:color="000000"/>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B2</w:t>
            </w:r>
          </w:p>
        </w:tc>
      </w:tr>
      <w:tr w:rsidR="007D6965" w:rsidRPr="00EE1F4F" w:rsidTr="00071124">
        <w:trPr>
          <w:gridAfter w:val="1"/>
          <w:trHeight w:val="78"/>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715" w:type="dxa"/>
            <w:gridSpan w:val="9"/>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4211" w:type="dxa"/>
            <w:gridSpan w:val="19"/>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003"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557" w:type="dxa"/>
            <w:gridSpan w:val="9"/>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848" w:type="dxa"/>
            <w:gridSpan w:val="4"/>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565"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588" w:type="dxa"/>
            <w:gridSpan w:val="3"/>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827"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《抗战文艺（1938-1946）》的马克思主义文学批评文献整理与研究</w:t>
            </w:r>
          </w:p>
        </w:tc>
        <w:tc>
          <w:tcPr>
            <w:tcW w:w="1168" w:type="dxa"/>
            <w:gridSpan w:val="5"/>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7D6965"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重庆市社科规划一般项目</w:t>
            </w:r>
          </w:p>
        </w:tc>
        <w:tc>
          <w:tcPr>
            <w:tcW w:w="1415" w:type="dxa"/>
            <w:gridSpan w:val="7"/>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7D6965"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1.5</w:t>
            </w:r>
          </w:p>
        </w:tc>
        <w:tc>
          <w:tcPr>
            <w:tcW w:w="907" w:type="dxa"/>
            <w:gridSpan w:val="5"/>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2020.12-1</w:t>
            </w:r>
          </w:p>
        </w:tc>
        <w:tc>
          <w:tcPr>
            <w:tcW w:w="680"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1</w:t>
            </w:r>
          </w:p>
        </w:tc>
        <w:tc>
          <w:tcPr>
            <w:tcW w:w="680"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B2</w:t>
            </w:r>
          </w:p>
        </w:tc>
      </w:tr>
      <w:tr w:rsidR="007D6965" w:rsidRPr="00EE1F4F" w:rsidTr="00071124">
        <w:trPr>
          <w:gridAfter w:val="1"/>
          <w:trHeight w:val="94"/>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715" w:type="dxa"/>
            <w:gridSpan w:val="9"/>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4211" w:type="dxa"/>
            <w:gridSpan w:val="19"/>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003"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557" w:type="dxa"/>
            <w:gridSpan w:val="9"/>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848" w:type="dxa"/>
            <w:gridSpan w:val="4"/>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565"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588" w:type="dxa"/>
            <w:gridSpan w:val="3"/>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827" w:type="dxa"/>
            <w:gridSpan w:val="5"/>
            <w:vMerge/>
            <w:tcBorders>
              <w:left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中国马克思主义文学批评民族观的反思与建构研究</w:t>
            </w:r>
          </w:p>
        </w:tc>
        <w:tc>
          <w:tcPr>
            <w:tcW w:w="1168" w:type="dxa"/>
            <w:gridSpan w:val="5"/>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7D6965"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中国博士后科研基金项目（一等）</w:t>
            </w:r>
          </w:p>
        </w:tc>
        <w:tc>
          <w:tcPr>
            <w:tcW w:w="1415" w:type="dxa"/>
            <w:gridSpan w:val="7"/>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7D6965"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8</w:t>
            </w:r>
          </w:p>
        </w:tc>
        <w:tc>
          <w:tcPr>
            <w:tcW w:w="907" w:type="dxa"/>
            <w:gridSpan w:val="5"/>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2016-6-30</w:t>
            </w:r>
          </w:p>
        </w:tc>
        <w:tc>
          <w:tcPr>
            <w:tcW w:w="680"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1</w:t>
            </w:r>
          </w:p>
        </w:tc>
        <w:tc>
          <w:tcPr>
            <w:tcW w:w="680"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B2</w:t>
            </w:r>
          </w:p>
        </w:tc>
      </w:tr>
      <w:tr w:rsidR="007D6965" w:rsidRPr="00EE1F4F" w:rsidTr="00071124">
        <w:trPr>
          <w:gridAfter w:val="1"/>
          <w:trHeight w:val="94"/>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715" w:type="dxa"/>
            <w:gridSpan w:val="9"/>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4211" w:type="dxa"/>
            <w:gridSpan w:val="19"/>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003" w:type="dxa"/>
            <w:gridSpan w:val="5"/>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1557" w:type="dxa"/>
            <w:gridSpan w:val="9"/>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848" w:type="dxa"/>
            <w:gridSpan w:val="4"/>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565" w:type="dxa"/>
            <w:gridSpan w:val="5"/>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588" w:type="dxa"/>
            <w:gridSpan w:val="3"/>
            <w:vMerge/>
            <w:tcBorders>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p>
        </w:tc>
        <w:tc>
          <w:tcPr>
            <w:tcW w:w="827" w:type="dxa"/>
            <w:gridSpan w:val="5"/>
            <w:vMerge/>
            <w:tcBorders>
              <w:left w:val="single" w:sz="8" w:space="0" w:color="000000"/>
              <w:bottom w:val="single" w:sz="4" w:space="0" w:color="auto"/>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问题域视野下马克思文学批评的理论</w:t>
            </w:r>
          </w:p>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形态重审研究</w:t>
            </w:r>
          </w:p>
        </w:tc>
        <w:tc>
          <w:tcPr>
            <w:tcW w:w="1168" w:type="dxa"/>
            <w:gridSpan w:val="5"/>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7D6965"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重庆市教委人文社科重点项目</w:t>
            </w:r>
          </w:p>
        </w:tc>
        <w:tc>
          <w:tcPr>
            <w:tcW w:w="1415" w:type="dxa"/>
            <w:gridSpan w:val="7"/>
            <w:tcBorders>
              <w:top w:val="single" w:sz="4" w:space="0" w:color="auto"/>
              <w:left w:val="single" w:sz="8" w:space="0" w:color="000000"/>
              <w:bottom w:val="single" w:sz="4" w:space="0" w:color="auto"/>
              <w:right w:val="single" w:sz="8" w:space="0" w:color="000000"/>
            </w:tcBorders>
            <w:shd w:val="clear" w:color="auto" w:fill="FFFFFF"/>
            <w:vAlign w:val="center"/>
          </w:tcPr>
          <w:p w:rsidR="007D6965" w:rsidRPr="007D6965"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3</w:t>
            </w:r>
          </w:p>
        </w:tc>
        <w:tc>
          <w:tcPr>
            <w:tcW w:w="907" w:type="dxa"/>
            <w:gridSpan w:val="5"/>
            <w:tcBorders>
              <w:top w:val="single" w:sz="4" w:space="0" w:color="auto"/>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2018-6-20</w:t>
            </w:r>
          </w:p>
        </w:tc>
        <w:tc>
          <w:tcPr>
            <w:tcW w:w="680" w:type="dxa"/>
            <w:gridSpan w:val="4"/>
            <w:tcBorders>
              <w:top w:val="single" w:sz="4" w:space="0" w:color="auto"/>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Pr>
                <w:rFonts w:ascii="宋体" w:eastAsia="宋体" w:hAnsi="Times New Roman" w:cs="宋体" w:hint="eastAsia"/>
                <w:sz w:val="16"/>
                <w:szCs w:val="16"/>
              </w:rPr>
              <w:t>1</w:t>
            </w:r>
          </w:p>
        </w:tc>
        <w:tc>
          <w:tcPr>
            <w:tcW w:w="680" w:type="dxa"/>
            <w:gridSpan w:val="4"/>
            <w:tcBorders>
              <w:top w:val="single" w:sz="4" w:space="0" w:color="auto"/>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B2</w:t>
            </w: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3</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指导学生专业实践、</w:t>
            </w:r>
            <w:r>
              <w:rPr>
                <w:rFonts w:ascii="宋体" w:eastAsia="宋体" w:hAnsi="Times New Roman" w:cs="宋体"/>
                <w:sz w:val="16"/>
                <w:szCs w:val="16"/>
              </w:rPr>
              <w:br/>
            </w:r>
            <w:r w:rsidRPr="00EE1F4F">
              <w:rPr>
                <w:rFonts w:ascii="宋体" w:eastAsia="宋体" w:hAnsi="Times New Roman" w:cs="宋体" w:hint="eastAsia"/>
                <w:sz w:val="16"/>
                <w:szCs w:val="16"/>
              </w:rPr>
              <w:t>毕业设计，担任班导师</w:t>
            </w:r>
          </w:p>
        </w:tc>
        <w:tc>
          <w:tcPr>
            <w:tcW w:w="4211"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近五年指导</w:t>
            </w:r>
            <w:r w:rsidRPr="00EE1F4F">
              <w:rPr>
                <w:rFonts w:ascii="宋体" w:eastAsia="宋体" w:hAnsi="Times New Roman" w:cs="宋体"/>
                <w:sz w:val="16"/>
                <w:szCs w:val="16"/>
              </w:rPr>
              <w:t>4</w:t>
            </w:r>
            <w:r w:rsidRPr="00EE1F4F">
              <w:rPr>
                <w:rFonts w:ascii="宋体" w:eastAsia="宋体" w:hAnsi="Times New Roman" w:cs="宋体" w:hint="eastAsia"/>
                <w:sz w:val="16"/>
                <w:szCs w:val="16"/>
              </w:rPr>
              <w:t>届学生实习试讲，计</w:t>
            </w:r>
            <w:r w:rsidRPr="00EE1F4F">
              <w:rPr>
                <w:rFonts w:ascii="宋体" w:eastAsia="宋体" w:hAnsi="Times New Roman" w:cs="宋体"/>
                <w:sz w:val="16"/>
                <w:szCs w:val="16"/>
              </w:rPr>
              <w:t>16</w:t>
            </w:r>
            <w:r w:rsidRPr="00EE1F4F">
              <w:rPr>
                <w:rFonts w:ascii="宋体" w:eastAsia="宋体" w:hAnsi="Times New Roman" w:cs="宋体" w:hint="eastAsia"/>
                <w:sz w:val="16"/>
                <w:szCs w:val="16"/>
              </w:rPr>
              <w:t>人次；指导</w:t>
            </w:r>
            <w:r w:rsidRPr="00EE1F4F">
              <w:rPr>
                <w:rFonts w:ascii="宋体" w:eastAsia="宋体" w:hAnsi="Times New Roman" w:cs="宋体"/>
                <w:sz w:val="16"/>
                <w:szCs w:val="16"/>
              </w:rPr>
              <w:t>5</w:t>
            </w:r>
            <w:r w:rsidRPr="00EE1F4F">
              <w:rPr>
                <w:rFonts w:ascii="宋体" w:eastAsia="宋体" w:hAnsi="Times New Roman" w:cs="宋体" w:hint="eastAsia"/>
                <w:sz w:val="16"/>
                <w:szCs w:val="16"/>
              </w:rPr>
              <w:t>届学生毕业设计，计</w:t>
            </w:r>
            <w:r w:rsidRPr="00EE1F4F">
              <w:rPr>
                <w:rFonts w:ascii="宋体" w:eastAsia="宋体" w:hAnsi="Times New Roman" w:cs="宋体"/>
                <w:sz w:val="16"/>
                <w:szCs w:val="16"/>
              </w:rPr>
              <w:t>31</w:t>
            </w:r>
            <w:r w:rsidRPr="00EE1F4F">
              <w:rPr>
                <w:rFonts w:ascii="宋体" w:eastAsia="宋体" w:hAnsi="Times New Roman" w:cs="宋体" w:hint="eastAsia"/>
                <w:sz w:val="16"/>
                <w:szCs w:val="16"/>
              </w:rPr>
              <w:t>人次。其中</w:t>
            </w:r>
            <w:r w:rsidRPr="00EE1F4F">
              <w:rPr>
                <w:rFonts w:ascii="宋体" w:eastAsia="宋体" w:hAnsi="Times New Roman" w:cs="宋体"/>
                <w:sz w:val="16"/>
                <w:szCs w:val="16"/>
              </w:rPr>
              <w:t>2</w:t>
            </w:r>
            <w:r w:rsidRPr="00EE1F4F">
              <w:rPr>
                <w:rFonts w:ascii="宋体" w:eastAsia="宋体" w:hAnsi="Times New Roman" w:cs="宋体" w:hint="eastAsia"/>
                <w:sz w:val="16"/>
                <w:szCs w:val="16"/>
              </w:rPr>
              <w:t>人优秀；担任汉语言文学</w:t>
            </w:r>
            <w:r w:rsidRPr="00EE1F4F">
              <w:rPr>
                <w:rFonts w:ascii="宋体" w:eastAsia="宋体" w:hAnsi="Times New Roman" w:cs="宋体"/>
                <w:sz w:val="16"/>
                <w:szCs w:val="16"/>
              </w:rPr>
              <w:t>2015</w:t>
            </w:r>
            <w:r w:rsidRPr="00EE1F4F">
              <w:rPr>
                <w:rFonts w:ascii="宋体" w:eastAsia="宋体" w:hAnsi="Times New Roman" w:cs="宋体" w:hint="eastAsia"/>
                <w:sz w:val="16"/>
                <w:szCs w:val="16"/>
              </w:rPr>
              <w:t>级</w:t>
            </w:r>
            <w:r w:rsidRPr="00EE1F4F">
              <w:rPr>
                <w:rFonts w:ascii="宋体" w:eastAsia="宋体" w:hAnsi="Times New Roman" w:cs="宋体"/>
                <w:sz w:val="16"/>
                <w:szCs w:val="16"/>
              </w:rPr>
              <w:t>3</w:t>
            </w:r>
            <w:r w:rsidRPr="00EE1F4F">
              <w:rPr>
                <w:rFonts w:ascii="宋体" w:eastAsia="宋体" w:hAnsi="Times New Roman" w:cs="宋体" w:hint="eastAsia"/>
                <w:sz w:val="16"/>
                <w:szCs w:val="16"/>
              </w:rPr>
              <w:t>班本科生班导师</w:t>
            </w:r>
            <w:r w:rsidRPr="00EE1F4F">
              <w:rPr>
                <w:rFonts w:ascii="宋体" w:eastAsia="宋体" w:hAnsi="Times New Roman" w:cs="宋体"/>
                <w:sz w:val="16"/>
                <w:szCs w:val="16"/>
              </w:rPr>
              <w:t>4</w:t>
            </w:r>
            <w:r w:rsidRPr="00EE1F4F">
              <w:rPr>
                <w:rFonts w:ascii="宋体" w:eastAsia="宋体" w:hAnsi="Times New Roman" w:cs="宋体" w:hint="eastAsia"/>
                <w:sz w:val="16"/>
                <w:szCs w:val="16"/>
              </w:rPr>
              <w:t>年，获评优秀班导师。</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长江师范学院微课比赛</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长江师范学院</w:t>
            </w: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三等奖</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2015-12</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E</w:t>
            </w: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横向科研项目</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项目名称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合作单位</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立项日期</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单笔到账经费</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累计到账经费</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备注</w:t>
            </w: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4</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积极参加教研活动</w:t>
            </w:r>
          </w:p>
        </w:tc>
        <w:tc>
          <w:tcPr>
            <w:tcW w:w="4211"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主持校级质量工程和教改项目各</w:t>
            </w:r>
            <w:r w:rsidRPr="00EE1F4F">
              <w:rPr>
                <w:rFonts w:ascii="宋体" w:eastAsia="宋体" w:hAnsi="Times New Roman" w:cs="宋体"/>
                <w:sz w:val="16"/>
                <w:szCs w:val="16"/>
              </w:rPr>
              <w:t>1</w:t>
            </w:r>
            <w:r w:rsidRPr="00EE1F4F">
              <w:rPr>
                <w:rFonts w:ascii="宋体" w:eastAsia="宋体" w:hAnsi="Times New Roman" w:cs="宋体" w:hint="eastAsia"/>
                <w:sz w:val="16"/>
                <w:szCs w:val="16"/>
              </w:rPr>
              <w:t>项，主研（前三）教育部产学合作育人项目、重庆市精品在线开放课程、重庆市重点教改项目、一般项目共计</w:t>
            </w:r>
            <w:r w:rsidRPr="00EE1F4F">
              <w:rPr>
                <w:rFonts w:ascii="宋体" w:eastAsia="宋体" w:hAnsi="Times New Roman" w:cs="宋体"/>
                <w:sz w:val="16"/>
                <w:szCs w:val="16"/>
              </w:rPr>
              <w:t>5</w:t>
            </w:r>
            <w:r w:rsidRPr="00EE1F4F">
              <w:rPr>
                <w:rFonts w:ascii="宋体" w:eastAsia="宋体" w:hAnsi="Times New Roman" w:cs="宋体" w:hint="eastAsia"/>
                <w:sz w:val="16"/>
                <w:szCs w:val="16"/>
              </w:rPr>
              <w:t>项。</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指导学生参加学科竞赛获奖情况</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名称</w:t>
            </w: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颁奖部门</w:t>
            </w: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奖励名称、等级</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获奖时间</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r>
              <w:rPr>
                <w:rFonts w:ascii="宋体" w:eastAsia="宋体" w:hAnsi="Times New Roman" w:cs="宋体"/>
                <w:sz w:val="16"/>
                <w:szCs w:val="16"/>
              </w:rPr>
              <w:br/>
            </w:r>
            <w:r w:rsidRPr="00EE1F4F">
              <w:rPr>
                <w:rFonts w:ascii="宋体" w:eastAsia="宋体" w:hAnsi="Times New Roman" w:cs="宋体" w:hint="eastAsia"/>
                <w:sz w:val="16"/>
                <w:szCs w:val="16"/>
              </w:rPr>
              <w:t>排名</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r>
              <w:rPr>
                <w:rFonts w:ascii="宋体" w:eastAsia="宋体" w:hAnsi="Times New Roman" w:cs="宋体"/>
                <w:sz w:val="16"/>
                <w:szCs w:val="16"/>
              </w:rPr>
              <w:br/>
            </w:r>
            <w:r w:rsidRPr="00EE1F4F">
              <w:rPr>
                <w:rFonts w:ascii="宋体" w:eastAsia="宋体" w:hAnsi="Times New Roman" w:cs="宋体" w:hint="eastAsia"/>
                <w:sz w:val="16"/>
                <w:szCs w:val="16"/>
              </w:rPr>
              <w:t>级别</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文化建设与形象设计外宣</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874AE1" w:rsidRDefault="007D6965" w:rsidP="00071124">
            <w:pPr>
              <w:spacing w:line="170" w:lineRule="exact"/>
              <w:ind w:left="20"/>
              <w:jc w:val="center"/>
              <w:rPr>
                <w:rFonts w:ascii="宋体" w:eastAsia="宋体" w:hAnsi="Times New Roman" w:cs="宋体"/>
                <w:spacing w:val="-10"/>
                <w:sz w:val="16"/>
                <w:szCs w:val="16"/>
              </w:rPr>
            </w:pPr>
            <w:r w:rsidRPr="00874AE1">
              <w:rPr>
                <w:rFonts w:ascii="宋体" w:eastAsia="宋体" w:hAnsi="Times New Roman" w:cs="宋体" w:hint="eastAsia"/>
                <w:spacing w:val="-10"/>
                <w:sz w:val="16"/>
                <w:szCs w:val="16"/>
              </w:rPr>
              <w:t>武隆县凤翔农业发展有限公司企业</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2018-05</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5</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课堂教学评价均为良好以上，且在院部参评教师中排前</w:t>
            </w:r>
            <w:r w:rsidRPr="00EE1F4F">
              <w:rPr>
                <w:rFonts w:ascii="宋体" w:eastAsia="宋体" w:hAnsi="Times New Roman" w:cs="宋体"/>
                <w:sz w:val="16"/>
                <w:szCs w:val="16"/>
              </w:rPr>
              <w:t>60%</w:t>
            </w:r>
            <w:r w:rsidRPr="00EE1F4F">
              <w:rPr>
                <w:rFonts w:ascii="宋体" w:eastAsia="宋体" w:hAnsi="Times New Roman" w:cs="宋体" w:hint="eastAsia"/>
                <w:sz w:val="16"/>
                <w:szCs w:val="16"/>
              </w:rPr>
              <w:t>。</w:t>
            </w:r>
          </w:p>
        </w:tc>
        <w:tc>
          <w:tcPr>
            <w:tcW w:w="4211"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近三年评教成绩</w:t>
            </w:r>
            <w:r w:rsidRPr="00EE1F4F">
              <w:rPr>
                <w:rFonts w:ascii="宋体" w:eastAsia="宋体" w:hAnsi="Times New Roman" w:cs="宋体"/>
                <w:sz w:val="16"/>
                <w:szCs w:val="16"/>
              </w:rPr>
              <w:t>5</w:t>
            </w:r>
            <w:r w:rsidRPr="00EE1F4F">
              <w:rPr>
                <w:rFonts w:ascii="宋体" w:eastAsia="宋体" w:hAnsi="Times New Roman" w:cs="宋体" w:hint="eastAsia"/>
                <w:sz w:val="16"/>
                <w:szCs w:val="16"/>
              </w:rPr>
              <w:t>次优秀、</w:t>
            </w:r>
            <w:r w:rsidRPr="00EE1F4F">
              <w:rPr>
                <w:rFonts w:ascii="宋体" w:eastAsia="宋体" w:hAnsi="Times New Roman" w:cs="宋体"/>
                <w:sz w:val="16"/>
                <w:szCs w:val="16"/>
              </w:rPr>
              <w:t>1</w:t>
            </w:r>
            <w:r w:rsidRPr="00EE1F4F">
              <w:rPr>
                <w:rFonts w:ascii="宋体" w:eastAsia="宋体" w:hAnsi="Times New Roman" w:cs="宋体" w:hint="eastAsia"/>
                <w:sz w:val="16"/>
                <w:szCs w:val="16"/>
              </w:rPr>
              <w:t>次良好，在院部参评教师中排</w:t>
            </w:r>
            <w:r w:rsidRPr="00EE1F4F">
              <w:rPr>
                <w:rFonts w:ascii="宋体" w:eastAsia="宋体" w:hAnsi="Times New Roman" w:cs="宋体"/>
                <w:sz w:val="16"/>
                <w:szCs w:val="16"/>
              </w:rPr>
              <w:t>28.64%</w:t>
            </w:r>
            <w:r w:rsidRPr="00EE1F4F">
              <w:rPr>
                <w:rFonts w:ascii="宋体" w:eastAsia="宋体" w:hAnsi="Times New Roman" w:cs="宋体" w:hint="eastAsia"/>
                <w:sz w:val="16"/>
                <w:szCs w:val="16"/>
              </w:rPr>
              <w:t>。</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企业文化建设对推动企业发展的研究</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璧山区建材有限公司</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2019-05</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10</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4211"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00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557"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应用对策成果</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成果名称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发表刊物</w:t>
            </w:r>
            <w:r w:rsidRPr="00EE1F4F">
              <w:rPr>
                <w:rFonts w:ascii="宋体" w:eastAsia="宋体" w:hAnsi="Times New Roman" w:cs="宋体"/>
                <w:sz w:val="16"/>
                <w:szCs w:val="16"/>
              </w:rPr>
              <w:t>/</w:t>
            </w:r>
            <w:r w:rsidRPr="00EE1F4F">
              <w:rPr>
                <w:rFonts w:ascii="宋体" w:eastAsia="宋体" w:hAnsi="Times New Roman" w:cs="宋体" w:hint="eastAsia"/>
                <w:sz w:val="16"/>
                <w:szCs w:val="16"/>
              </w:rPr>
              <w:t>采纳单位</w:t>
            </w:r>
            <w:r w:rsidRPr="00EE1F4F">
              <w:rPr>
                <w:rFonts w:ascii="宋体" w:eastAsia="宋体" w:hAnsi="Times New Roman" w:cs="宋体"/>
                <w:sz w:val="16"/>
                <w:szCs w:val="16"/>
              </w:rPr>
              <w:t>/</w:t>
            </w:r>
            <w:r w:rsidRPr="00EE1F4F">
              <w:rPr>
                <w:rFonts w:ascii="宋体" w:eastAsia="宋体" w:hAnsi="Times New Roman" w:cs="宋体" w:hint="eastAsia"/>
                <w:sz w:val="16"/>
                <w:szCs w:val="16"/>
              </w:rPr>
              <w:t>批示领导</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成果类别</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时间</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本人贡献</w:t>
            </w:r>
            <w:r w:rsidRPr="00EE1F4F">
              <w:rPr>
                <w:rFonts w:ascii="宋体" w:eastAsia="宋体" w:hAnsi="Times New Roman" w:cs="宋体"/>
                <w:sz w:val="16"/>
                <w:szCs w:val="16"/>
              </w:rPr>
              <w:t>/</w:t>
            </w:r>
            <w:r w:rsidRPr="00EE1F4F">
              <w:rPr>
                <w:rFonts w:ascii="宋体" w:eastAsia="宋体" w:hAnsi="Times New Roman" w:cs="宋体" w:hint="eastAsia"/>
                <w:sz w:val="16"/>
                <w:szCs w:val="16"/>
              </w:rPr>
              <w:t>排名</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级别</w:t>
            </w:r>
          </w:p>
        </w:tc>
      </w:tr>
      <w:tr w:rsidR="007D6965" w:rsidRPr="00EE1F4F" w:rsidTr="00071124">
        <w:trPr>
          <w:gridAfter w:val="1"/>
          <w:trHeight w:val="20"/>
          <w:jc w:val="center"/>
        </w:trPr>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科研基本条件</w:t>
            </w: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类号</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符合条款</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项数</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备注</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指导学生科研项目（创新创业训练计划项目）情况</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名称</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项目来源</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项目级别</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项目起止</w:t>
            </w:r>
            <w:r>
              <w:rPr>
                <w:rFonts w:ascii="宋体" w:eastAsia="宋体" w:hAnsi="Times New Roman" w:cs="宋体"/>
                <w:sz w:val="16"/>
                <w:szCs w:val="16"/>
              </w:rPr>
              <w:br/>
            </w:r>
            <w:r w:rsidRPr="00EE1F4F">
              <w:rPr>
                <w:rFonts w:ascii="宋体" w:eastAsia="宋体" w:hAnsi="Times New Roman" w:cs="宋体" w:hint="eastAsia"/>
                <w:sz w:val="16"/>
                <w:szCs w:val="16"/>
              </w:rPr>
              <w:t>时间</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r>
              <w:rPr>
                <w:rFonts w:ascii="宋体" w:eastAsia="宋体" w:hAnsi="Times New Roman" w:cs="宋体"/>
                <w:sz w:val="16"/>
                <w:szCs w:val="16"/>
              </w:rPr>
              <w:br/>
            </w:r>
            <w:r w:rsidRPr="00EE1F4F">
              <w:rPr>
                <w:rFonts w:ascii="宋体" w:eastAsia="宋体" w:hAnsi="Times New Roman" w:cs="宋体" w:hint="eastAsia"/>
                <w:sz w:val="16"/>
                <w:szCs w:val="16"/>
              </w:rPr>
              <w:t>排名</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r>
              <w:rPr>
                <w:rFonts w:ascii="宋体" w:eastAsia="宋体" w:hAnsi="Times New Roman" w:cs="宋体"/>
                <w:sz w:val="16"/>
                <w:szCs w:val="16"/>
              </w:rPr>
              <w:br/>
            </w:r>
            <w:r w:rsidRPr="00EE1F4F">
              <w:rPr>
                <w:rFonts w:ascii="宋体" w:eastAsia="宋体" w:hAnsi="Times New Roman" w:cs="宋体" w:hint="eastAsia"/>
                <w:sz w:val="16"/>
                <w:szCs w:val="16"/>
              </w:rPr>
              <w:t>级别</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主持</w:t>
            </w:r>
            <w:r w:rsidRPr="00EE1F4F">
              <w:rPr>
                <w:rFonts w:ascii="宋体" w:eastAsia="宋体" w:hAnsi="Times New Roman" w:cs="宋体"/>
                <w:sz w:val="16"/>
                <w:szCs w:val="16"/>
              </w:rPr>
              <w:t>B1</w:t>
            </w:r>
            <w:r w:rsidRPr="00EE1F4F">
              <w:rPr>
                <w:rFonts w:ascii="宋体" w:eastAsia="宋体" w:hAnsi="Times New Roman" w:cs="宋体" w:hint="eastAsia"/>
                <w:sz w:val="16"/>
                <w:szCs w:val="16"/>
              </w:rPr>
              <w:t>项</w:t>
            </w:r>
            <w:r w:rsidRPr="00EE1F4F">
              <w:rPr>
                <w:rFonts w:ascii="宋体" w:eastAsia="宋体" w:hAnsi="Times New Roman" w:cs="宋体"/>
                <w:sz w:val="16"/>
                <w:szCs w:val="16"/>
              </w:rPr>
              <w:t>1</w:t>
            </w:r>
            <w:r w:rsidRPr="00EE1F4F">
              <w:rPr>
                <w:rFonts w:ascii="宋体" w:eastAsia="宋体" w:hAnsi="Times New Roman" w:cs="宋体" w:hint="eastAsia"/>
                <w:sz w:val="16"/>
                <w:szCs w:val="16"/>
              </w:rPr>
              <w:t>项、</w:t>
            </w:r>
            <w:r w:rsidRPr="00EE1F4F">
              <w:rPr>
                <w:rFonts w:ascii="宋体" w:eastAsia="宋体" w:hAnsi="Times New Roman" w:cs="宋体"/>
                <w:sz w:val="16"/>
                <w:szCs w:val="16"/>
              </w:rPr>
              <w:t>B2</w:t>
            </w:r>
            <w:r w:rsidRPr="00EE1F4F">
              <w:rPr>
                <w:rFonts w:ascii="宋体" w:eastAsia="宋体" w:hAnsi="Times New Roman" w:cs="宋体" w:hint="eastAsia"/>
                <w:sz w:val="16"/>
                <w:szCs w:val="16"/>
              </w:rPr>
              <w:t>项目</w:t>
            </w:r>
            <w:r>
              <w:rPr>
                <w:rFonts w:ascii="宋体" w:eastAsia="宋体" w:hAnsi="Times New Roman" w:cs="宋体"/>
                <w:sz w:val="16"/>
                <w:szCs w:val="16"/>
              </w:rPr>
              <w:br/>
            </w:r>
            <w:r w:rsidRPr="00EE1F4F">
              <w:rPr>
                <w:rFonts w:ascii="宋体" w:eastAsia="宋体" w:hAnsi="Times New Roman" w:cs="宋体"/>
                <w:sz w:val="16"/>
                <w:szCs w:val="16"/>
              </w:rPr>
              <w:t>2</w:t>
            </w:r>
            <w:r w:rsidRPr="00EE1F4F">
              <w:rPr>
                <w:rFonts w:ascii="宋体" w:eastAsia="宋体" w:hAnsi="Times New Roman" w:cs="宋体" w:hint="eastAsia"/>
                <w:sz w:val="16"/>
                <w:szCs w:val="16"/>
              </w:rPr>
              <w:t>项</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主持教育部人文社科项目（</w:t>
            </w:r>
            <w:r w:rsidRPr="00EE1F4F">
              <w:rPr>
                <w:rFonts w:ascii="宋体" w:eastAsia="宋体" w:hAnsi="Times New Roman" w:cs="宋体"/>
                <w:sz w:val="16"/>
                <w:szCs w:val="16"/>
              </w:rPr>
              <w:t>B1</w:t>
            </w:r>
            <w:r w:rsidRPr="00EE1F4F">
              <w:rPr>
                <w:rFonts w:ascii="宋体" w:eastAsia="宋体" w:hAnsi="Times New Roman" w:cs="宋体" w:hint="eastAsia"/>
                <w:sz w:val="16"/>
                <w:szCs w:val="16"/>
              </w:rPr>
              <w:t>）、重庆市社科规划中特理论重点项目</w:t>
            </w:r>
            <w:r w:rsidRPr="00EE1F4F">
              <w:rPr>
                <w:rFonts w:ascii="宋体" w:eastAsia="宋体" w:hAnsi="Times New Roman" w:cs="宋体"/>
                <w:sz w:val="16"/>
                <w:szCs w:val="16"/>
              </w:rPr>
              <w:t>(B2)</w:t>
            </w:r>
            <w:r w:rsidRPr="00EE1F4F">
              <w:rPr>
                <w:rFonts w:ascii="宋体" w:eastAsia="宋体" w:hAnsi="Times New Roman" w:cs="宋体" w:hint="eastAsia"/>
                <w:sz w:val="16"/>
                <w:szCs w:val="16"/>
              </w:rPr>
              <w:t>、重庆市社科规划一般项目</w:t>
            </w:r>
            <w:r w:rsidRPr="00EE1F4F">
              <w:rPr>
                <w:rFonts w:ascii="宋体" w:eastAsia="宋体" w:hAnsi="Times New Roman" w:cs="宋体"/>
                <w:sz w:val="16"/>
                <w:szCs w:val="16"/>
              </w:rPr>
              <w:t>(B2)</w:t>
            </w:r>
            <w:r w:rsidRPr="00EE1F4F">
              <w:rPr>
                <w:rFonts w:ascii="宋体" w:eastAsia="宋体" w:hAnsi="Times New Roman" w:cs="宋体" w:hint="eastAsia"/>
                <w:sz w:val="16"/>
                <w:szCs w:val="16"/>
              </w:rPr>
              <w:t>。</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重庆市“杀马特”青年的文化生活与身份认同问题研究</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重庆市大学生创新创业训练项目</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2016-09</w:t>
            </w:r>
            <w:r w:rsidRPr="00EE1F4F">
              <w:rPr>
                <w:rFonts w:ascii="宋体" w:eastAsia="宋体" w:hAnsi="Times New Roman" w:cs="宋体" w:hint="eastAsia"/>
                <w:sz w:val="16"/>
                <w:szCs w:val="16"/>
              </w:rPr>
              <w:t>~</w:t>
            </w:r>
            <w:r>
              <w:rPr>
                <w:rFonts w:ascii="宋体" w:eastAsia="宋体" w:hAnsi="Times New Roman" w:cs="宋体"/>
                <w:sz w:val="16"/>
                <w:szCs w:val="16"/>
              </w:rPr>
              <w:br/>
            </w:r>
            <w:r w:rsidRPr="00EE1F4F">
              <w:rPr>
                <w:rFonts w:ascii="宋体" w:eastAsia="宋体" w:hAnsi="Times New Roman" w:cs="宋体"/>
                <w:sz w:val="16"/>
                <w:szCs w:val="16"/>
              </w:rPr>
              <w:t>2018-12</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w:t>
            </w:r>
            <w:r w:rsidRPr="00EE1F4F">
              <w:rPr>
                <w:rFonts w:ascii="宋体" w:eastAsia="宋体" w:hAnsi="Times New Roman" w:cs="宋体"/>
                <w:sz w:val="16"/>
                <w:szCs w:val="16"/>
              </w:rPr>
              <w:t>B</w:t>
            </w:r>
            <w:r w:rsidRPr="00EE1F4F">
              <w:rPr>
                <w:rFonts w:ascii="宋体" w:eastAsia="宋体" w:hAnsi="Times New Roman" w:cs="宋体" w:hint="eastAsia"/>
                <w:sz w:val="16"/>
                <w:szCs w:val="16"/>
              </w:rPr>
              <w:t>级学术论文</w:t>
            </w:r>
            <w:r w:rsidRPr="00EE1F4F">
              <w:rPr>
                <w:rFonts w:ascii="宋体" w:eastAsia="宋体" w:hAnsi="Times New Roman" w:cs="宋体"/>
                <w:sz w:val="16"/>
                <w:szCs w:val="16"/>
              </w:rPr>
              <w:t>2</w:t>
            </w:r>
            <w:r w:rsidRPr="00EE1F4F">
              <w:rPr>
                <w:rFonts w:ascii="宋体" w:eastAsia="宋体" w:hAnsi="Times New Roman" w:cs="宋体" w:hint="eastAsia"/>
                <w:sz w:val="16"/>
                <w:szCs w:val="16"/>
              </w:rPr>
              <w:t>篇</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在《中央民族大学学报》《西南民族大学学报》</w:t>
            </w:r>
            <w:r w:rsidRPr="00EE1F4F">
              <w:rPr>
                <w:rFonts w:ascii="宋体" w:eastAsia="宋体" w:hAnsi="Times New Roman" w:cs="宋体"/>
                <w:sz w:val="16"/>
                <w:szCs w:val="16"/>
              </w:rPr>
              <w:t>B</w:t>
            </w:r>
            <w:r w:rsidRPr="00EE1F4F">
              <w:rPr>
                <w:rFonts w:ascii="宋体" w:eastAsia="宋体" w:hAnsi="Times New Roman" w:cs="宋体" w:hint="eastAsia"/>
                <w:sz w:val="16"/>
                <w:szCs w:val="16"/>
              </w:rPr>
              <w:t>级期刊发表学术论文</w:t>
            </w:r>
            <w:r w:rsidRPr="00EE1F4F">
              <w:rPr>
                <w:rFonts w:ascii="宋体" w:eastAsia="宋体" w:hAnsi="Times New Roman" w:cs="宋体"/>
                <w:sz w:val="16"/>
                <w:szCs w:val="16"/>
              </w:rPr>
              <w:t>2</w:t>
            </w:r>
            <w:r w:rsidRPr="00EE1F4F">
              <w:rPr>
                <w:rFonts w:ascii="宋体" w:eastAsia="宋体" w:hAnsi="Times New Roman" w:cs="宋体" w:hint="eastAsia"/>
                <w:sz w:val="16"/>
                <w:szCs w:val="16"/>
              </w:rPr>
              <w:t>篇。</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女大学生视频博客的性别身份意识及价值引导研究</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重庆市大学生创新创业训练项目</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2020-12</w:t>
            </w:r>
            <w:r w:rsidRPr="00EE1F4F">
              <w:rPr>
                <w:rFonts w:ascii="宋体" w:eastAsia="宋体" w:hAnsi="Times New Roman" w:cs="宋体" w:hint="eastAsia"/>
                <w:sz w:val="16"/>
                <w:szCs w:val="16"/>
              </w:rPr>
              <w:t>~</w:t>
            </w:r>
            <w:r>
              <w:rPr>
                <w:rFonts w:ascii="宋体" w:eastAsia="宋体" w:hAnsi="Times New Roman" w:cs="宋体"/>
                <w:sz w:val="16"/>
                <w:szCs w:val="16"/>
              </w:rPr>
              <w:br/>
            </w:r>
            <w:r w:rsidRPr="00EE1F4F">
              <w:rPr>
                <w:rFonts w:ascii="宋体" w:eastAsia="宋体" w:hAnsi="Times New Roman" w:cs="宋体"/>
                <w:sz w:val="16"/>
                <w:szCs w:val="16"/>
              </w:rPr>
              <w:t>2021-12</w:t>
            </w: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w:t>
            </w: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艺体类成果发表</w:t>
            </w:r>
            <w:r w:rsidRPr="00EE1F4F">
              <w:rPr>
                <w:rFonts w:ascii="宋体" w:eastAsia="宋体" w:hAnsi="Times New Roman" w:cs="宋体"/>
                <w:sz w:val="16"/>
                <w:szCs w:val="16"/>
              </w:rPr>
              <w:t>/</w:t>
            </w:r>
            <w:r w:rsidRPr="00EE1F4F">
              <w:rPr>
                <w:rFonts w:ascii="宋体" w:eastAsia="宋体" w:hAnsi="Times New Roman" w:cs="宋体" w:hint="eastAsia"/>
                <w:sz w:val="16"/>
                <w:szCs w:val="16"/>
              </w:rPr>
              <w:t>活动</w:t>
            </w:r>
            <w:r w:rsidRPr="00EE1F4F">
              <w:rPr>
                <w:rFonts w:ascii="宋体" w:eastAsia="宋体" w:hAnsi="Times New Roman" w:cs="宋体"/>
                <w:sz w:val="16"/>
                <w:szCs w:val="16"/>
              </w:rPr>
              <w:t>/</w:t>
            </w:r>
            <w:r w:rsidRPr="00EE1F4F">
              <w:rPr>
                <w:rFonts w:ascii="宋体" w:eastAsia="宋体" w:hAnsi="Times New Roman" w:cs="宋体" w:hint="eastAsia"/>
                <w:sz w:val="16"/>
                <w:szCs w:val="16"/>
              </w:rPr>
              <w:t>获奖情况</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成果名称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w:t>
            </w:r>
            <w:r w:rsidRPr="00EE1F4F">
              <w:rPr>
                <w:rFonts w:ascii="宋体" w:eastAsia="宋体" w:hAnsi="Times New Roman" w:cs="宋体"/>
                <w:sz w:val="16"/>
                <w:szCs w:val="16"/>
              </w:rPr>
              <w:t>/</w:t>
            </w:r>
            <w:r w:rsidRPr="00EE1F4F">
              <w:rPr>
                <w:rFonts w:ascii="宋体" w:eastAsia="宋体" w:hAnsi="Times New Roman" w:cs="宋体" w:hint="eastAsia"/>
                <w:sz w:val="16"/>
                <w:szCs w:val="16"/>
              </w:rPr>
              <w:t>展演</w:t>
            </w:r>
            <w:r w:rsidRPr="00EE1F4F">
              <w:rPr>
                <w:rFonts w:ascii="宋体" w:eastAsia="宋体" w:hAnsi="Times New Roman" w:cs="宋体"/>
                <w:sz w:val="16"/>
                <w:szCs w:val="16"/>
              </w:rPr>
              <w:t xml:space="preserve"> /</w:t>
            </w:r>
            <w:r w:rsidRPr="00EE1F4F">
              <w:rPr>
                <w:rFonts w:ascii="宋体" w:eastAsia="宋体" w:hAnsi="Times New Roman" w:cs="宋体" w:hint="eastAsia"/>
                <w:sz w:val="16"/>
                <w:szCs w:val="16"/>
              </w:rPr>
              <w:t>获奖时间</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发表刊物</w:t>
            </w:r>
            <w:r w:rsidRPr="00EE1F4F">
              <w:rPr>
                <w:rFonts w:ascii="宋体" w:eastAsia="宋体" w:hAnsi="Times New Roman" w:cs="宋体"/>
                <w:sz w:val="16"/>
                <w:szCs w:val="16"/>
              </w:rPr>
              <w:t>/</w:t>
            </w:r>
            <w:r w:rsidRPr="00EE1F4F">
              <w:rPr>
                <w:rFonts w:ascii="宋体" w:eastAsia="宋体" w:hAnsi="Times New Roman" w:cs="宋体" w:hint="eastAsia"/>
                <w:sz w:val="16"/>
                <w:szCs w:val="16"/>
              </w:rPr>
              <w:t>出版社</w:t>
            </w:r>
            <w:r w:rsidRPr="00EE1F4F">
              <w:rPr>
                <w:rFonts w:ascii="宋体" w:eastAsia="宋体" w:hAnsi="Times New Roman" w:cs="宋体"/>
                <w:sz w:val="16"/>
                <w:szCs w:val="16"/>
              </w:rPr>
              <w:t>/</w:t>
            </w:r>
            <w:r w:rsidRPr="00EE1F4F">
              <w:rPr>
                <w:rFonts w:ascii="宋体" w:eastAsia="宋体" w:hAnsi="Times New Roman" w:cs="宋体" w:hint="eastAsia"/>
                <w:sz w:val="16"/>
                <w:szCs w:val="16"/>
              </w:rPr>
              <w:t>展演单位</w:t>
            </w:r>
            <w:r w:rsidRPr="00EE1F4F">
              <w:rPr>
                <w:rFonts w:ascii="宋体" w:eastAsia="宋体" w:hAnsi="Times New Roman" w:cs="宋体"/>
                <w:sz w:val="16"/>
                <w:szCs w:val="16"/>
              </w:rPr>
              <w:t>/</w:t>
            </w:r>
            <w:r w:rsidRPr="00EE1F4F">
              <w:rPr>
                <w:rFonts w:ascii="宋体" w:eastAsia="宋体" w:hAnsi="Times New Roman" w:cs="宋体" w:hint="eastAsia"/>
                <w:sz w:val="16"/>
                <w:szCs w:val="16"/>
              </w:rPr>
              <w:t>公章单位</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获奖等级</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本人</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排名</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级别</w:t>
            </w:r>
          </w:p>
        </w:tc>
      </w:tr>
      <w:tr w:rsidR="007D6965" w:rsidRPr="00EE1F4F" w:rsidTr="00071124">
        <w:trPr>
          <w:gridAfter w:val="1"/>
          <w:trHeight w:val="20"/>
          <w:jc w:val="center"/>
        </w:trPr>
        <w:tc>
          <w:tcPr>
            <w:tcW w:w="7146" w:type="dxa"/>
            <w:gridSpan w:val="3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b/>
                <w:bCs/>
                <w:sz w:val="16"/>
                <w:szCs w:val="16"/>
              </w:rPr>
              <w:t>申报人所具备的业绩条件</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6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教学业绩条件</w:t>
            </w: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类号</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符合条款</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项数</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备注</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指导学生毕业设计（论文）情况</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开始时间</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截止时间</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学生层次</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w:t>
            </w:r>
            <w:r>
              <w:rPr>
                <w:rFonts w:ascii="宋体" w:eastAsia="宋体" w:hAnsi="Times New Roman" w:cs="宋体"/>
                <w:sz w:val="16"/>
                <w:szCs w:val="16"/>
              </w:rPr>
              <w:br/>
            </w:r>
            <w:r w:rsidRPr="00EE1F4F">
              <w:rPr>
                <w:rFonts w:ascii="宋体" w:eastAsia="宋体" w:hAnsi="Times New Roman" w:cs="宋体" w:hint="eastAsia"/>
                <w:sz w:val="16"/>
                <w:szCs w:val="16"/>
              </w:rPr>
              <w:t>人数</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成绩优秀人数</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主持</w:t>
            </w:r>
            <w:r w:rsidRPr="00EE1F4F">
              <w:rPr>
                <w:rFonts w:ascii="宋体" w:eastAsia="宋体" w:hAnsi="Times New Roman" w:cs="宋体"/>
                <w:sz w:val="16"/>
                <w:szCs w:val="16"/>
              </w:rPr>
              <w:t>C</w:t>
            </w:r>
            <w:r w:rsidRPr="00EE1F4F">
              <w:rPr>
                <w:rFonts w:ascii="宋体" w:eastAsia="宋体" w:hAnsi="Times New Roman" w:cs="宋体" w:hint="eastAsia"/>
                <w:sz w:val="16"/>
                <w:szCs w:val="16"/>
              </w:rPr>
              <w:t>级以上质量工程、主研（前三）</w:t>
            </w:r>
            <w:r w:rsidRPr="00EE1F4F">
              <w:rPr>
                <w:rFonts w:ascii="宋体" w:eastAsia="宋体" w:hAnsi="Times New Roman" w:cs="宋体"/>
                <w:sz w:val="16"/>
                <w:szCs w:val="16"/>
              </w:rPr>
              <w:t>B</w:t>
            </w:r>
            <w:r w:rsidRPr="00EE1F4F">
              <w:rPr>
                <w:rFonts w:ascii="宋体" w:eastAsia="宋体" w:hAnsi="Times New Roman" w:cs="宋体" w:hint="eastAsia"/>
                <w:sz w:val="16"/>
                <w:szCs w:val="16"/>
              </w:rPr>
              <w:t>级以上</w:t>
            </w:r>
            <w:r>
              <w:rPr>
                <w:rFonts w:ascii="宋体" w:eastAsia="宋体" w:hAnsi="Times New Roman" w:cs="宋体"/>
                <w:sz w:val="16"/>
                <w:szCs w:val="16"/>
              </w:rPr>
              <w:br/>
            </w:r>
            <w:r w:rsidRPr="00EE1F4F">
              <w:rPr>
                <w:rFonts w:ascii="宋体" w:eastAsia="宋体" w:hAnsi="Times New Roman" w:cs="宋体" w:hint="eastAsia"/>
                <w:sz w:val="16"/>
                <w:szCs w:val="16"/>
              </w:rPr>
              <w:t>教改项目</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6</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B85D2E" w:rsidRDefault="007D6965" w:rsidP="00071124">
            <w:pPr>
              <w:spacing w:line="170" w:lineRule="exact"/>
              <w:ind w:left="20"/>
              <w:jc w:val="center"/>
              <w:rPr>
                <w:rFonts w:ascii="宋体" w:eastAsia="宋体" w:hAnsi="Times New Roman" w:cs="宋体"/>
                <w:spacing w:val="-6"/>
                <w:sz w:val="16"/>
                <w:szCs w:val="16"/>
              </w:rPr>
            </w:pPr>
            <w:r w:rsidRPr="00B85D2E">
              <w:rPr>
                <w:rFonts w:ascii="宋体" w:eastAsia="宋体" w:hAnsi="Times New Roman" w:cs="宋体" w:hint="eastAsia"/>
                <w:spacing w:val="-6"/>
                <w:sz w:val="16"/>
                <w:szCs w:val="16"/>
              </w:rPr>
              <w:t>主持校级质量工程</w:t>
            </w:r>
            <w:r w:rsidRPr="00B85D2E">
              <w:rPr>
                <w:rFonts w:ascii="宋体" w:eastAsia="宋体" w:hAnsi="Times New Roman" w:cs="宋体"/>
                <w:spacing w:val="-6"/>
                <w:sz w:val="16"/>
                <w:szCs w:val="16"/>
              </w:rPr>
              <w:t>1</w:t>
            </w:r>
            <w:r w:rsidRPr="00B85D2E">
              <w:rPr>
                <w:rFonts w:ascii="宋体" w:eastAsia="宋体" w:hAnsi="Times New Roman" w:cs="宋体" w:hint="eastAsia"/>
                <w:spacing w:val="-6"/>
                <w:sz w:val="16"/>
                <w:szCs w:val="16"/>
              </w:rPr>
              <w:t>项（</w:t>
            </w:r>
            <w:r w:rsidRPr="00B85D2E">
              <w:rPr>
                <w:rFonts w:ascii="宋体" w:eastAsia="宋体" w:hAnsi="Times New Roman" w:cs="宋体"/>
                <w:spacing w:val="-6"/>
                <w:sz w:val="16"/>
                <w:szCs w:val="16"/>
              </w:rPr>
              <w:t>C</w:t>
            </w:r>
            <w:r w:rsidRPr="00B85D2E">
              <w:rPr>
                <w:rFonts w:ascii="宋体" w:eastAsia="宋体" w:hAnsi="Times New Roman" w:cs="宋体" w:hint="eastAsia"/>
                <w:spacing w:val="-6"/>
                <w:sz w:val="16"/>
                <w:szCs w:val="16"/>
              </w:rPr>
              <w:t>），前三主研重庆市精品在线开放课程（</w:t>
            </w:r>
            <w:r w:rsidRPr="00B85D2E">
              <w:rPr>
                <w:rFonts w:ascii="宋体" w:eastAsia="宋体" w:hAnsi="Times New Roman" w:cs="宋体"/>
                <w:spacing w:val="-6"/>
                <w:sz w:val="16"/>
                <w:szCs w:val="16"/>
              </w:rPr>
              <w:t>B</w:t>
            </w:r>
            <w:r w:rsidRPr="00B85D2E">
              <w:rPr>
                <w:rFonts w:ascii="宋体" w:eastAsia="宋体" w:hAnsi="Times New Roman" w:cs="宋体" w:hint="eastAsia"/>
                <w:spacing w:val="-6"/>
                <w:sz w:val="16"/>
                <w:szCs w:val="16"/>
              </w:rPr>
              <w:t>）《外国文学》</w:t>
            </w:r>
            <w:r w:rsidRPr="00B85D2E">
              <w:rPr>
                <w:rFonts w:ascii="宋体" w:eastAsia="宋体" w:hAnsi="Times New Roman" w:cs="宋体"/>
                <w:spacing w:val="-6"/>
                <w:sz w:val="16"/>
                <w:szCs w:val="16"/>
              </w:rPr>
              <w:t>1</w:t>
            </w:r>
            <w:r w:rsidRPr="00B85D2E">
              <w:rPr>
                <w:rFonts w:ascii="宋体" w:eastAsia="宋体" w:hAnsi="Times New Roman" w:cs="宋体" w:hint="eastAsia"/>
                <w:spacing w:val="-6"/>
                <w:sz w:val="16"/>
                <w:szCs w:val="16"/>
              </w:rPr>
              <w:t>门，前三主研教育部产学合作育人项目（</w:t>
            </w:r>
            <w:r w:rsidRPr="00B85D2E">
              <w:rPr>
                <w:rFonts w:ascii="宋体" w:eastAsia="宋体" w:hAnsi="Times New Roman" w:cs="宋体"/>
                <w:spacing w:val="-6"/>
                <w:sz w:val="16"/>
                <w:szCs w:val="16"/>
              </w:rPr>
              <w:t>B</w:t>
            </w:r>
            <w:r w:rsidRPr="00B85D2E">
              <w:rPr>
                <w:rFonts w:ascii="宋体" w:eastAsia="宋体" w:hAnsi="Times New Roman" w:cs="宋体" w:hint="eastAsia"/>
                <w:spacing w:val="-6"/>
                <w:sz w:val="16"/>
                <w:szCs w:val="16"/>
              </w:rPr>
              <w:t>）、重庆市教改项目</w:t>
            </w:r>
            <w:r w:rsidRPr="00B85D2E">
              <w:rPr>
                <w:rFonts w:ascii="宋体" w:eastAsia="宋体" w:hAnsi="Times New Roman" w:cs="宋体"/>
                <w:spacing w:val="-6"/>
                <w:sz w:val="16"/>
                <w:szCs w:val="16"/>
              </w:rPr>
              <w:t>(B)4</w:t>
            </w:r>
            <w:r w:rsidRPr="00B85D2E">
              <w:rPr>
                <w:rFonts w:ascii="宋体" w:eastAsia="宋体" w:hAnsi="Times New Roman" w:cs="宋体" w:hint="eastAsia"/>
                <w:spacing w:val="-6"/>
                <w:sz w:val="16"/>
                <w:szCs w:val="16"/>
              </w:rPr>
              <w:t>项，共计</w:t>
            </w:r>
            <w:r w:rsidRPr="00B85D2E">
              <w:rPr>
                <w:rFonts w:ascii="宋体" w:eastAsia="宋体" w:hAnsi="Times New Roman" w:cs="宋体"/>
                <w:spacing w:val="-6"/>
                <w:sz w:val="16"/>
                <w:szCs w:val="16"/>
              </w:rPr>
              <w:t>6</w:t>
            </w:r>
            <w:r w:rsidRPr="00B85D2E">
              <w:rPr>
                <w:rFonts w:ascii="宋体" w:eastAsia="宋体" w:hAnsi="Times New Roman" w:cs="宋体" w:hint="eastAsia"/>
                <w:spacing w:val="-6"/>
                <w:sz w:val="16"/>
                <w:szCs w:val="16"/>
              </w:rPr>
              <w:t>项。</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2019-01</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2020-06</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本科</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4</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0</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3</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获得</w:t>
            </w:r>
            <w:r w:rsidRPr="00EE1F4F">
              <w:rPr>
                <w:rFonts w:ascii="宋体" w:eastAsia="宋体" w:hAnsi="Times New Roman" w:cs="宋体"/>
                <w:sz w:val="16"/>
                <w:szCs w:val="16"/>
              </w:rPr>
              <w:t>E</w:t>
            </w:r>
            <w:r w:rsidRPr="00EE1F4F">
              <w:rPr>
                <w:rFonts w:ascii="宋体" w:eastAsia="宋体" w:hAnsi="Times New Roman" w:cs="宋体" w:hint="eastAsia"/>
                <w:sz w:val="16"/>
                <w:szCs w:val="16"/>
              </w:rPr>
              <w:t>级以上教学</w:t>
            </w:r>
            <w:r>
              <w:rPr>
                <w:rFonts w:ascii="宋体" w:eastAsia="宋体" w:hAnsi="Times New Roman" w:cs="宋体"/>
                <w:sz w:val="16"/>
                <w:szCs w:val="16"/>
              </w:rPr>
              <w:br/>
            </w:r>
            <w:r w:rsidRPr="00EE1F4F">
              <w:rPr>
                <w:rFonts w:ascii="宋体" w:eastAsia="宋体" w:hAnsi="Times New Roman" w:cs="宋体" w:hint="eastAsia"/>
                <w:sz w:val="16"/>
                <w:szCs w:val="16"/>
              </w:rPr>
              <w:t>竞赛奖</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荣获长江师范学院一、三等奖各</w:t>
            </w:r>
            <w:r w:rsidRPr="00EE1F4F">
              <w:rPr>
                <w:rFonts w:ascii="宋体" w:eastAsia="宋体" w:hAnsi="Times New Roman" w:cs="宋体"/>
                <w:sz w:val="16"/>
                <w:szCs w:val="16"/>
              </w:rPr>
              <w:t>1</w:t>
            </w:r>
            <w:r w:rsidRPr="00EE1F4F">
              <w:rPr>
                <w:rFonts w:ascii="宋体" w:eastAsia="宋体" w:hAnsi="Times New Roman" w:cs="宋体" w:hint="eastAsia"/>
                <w:sz w:val="16"/>
                <w:szCs w:val="16"/>
              </w:rPr>
              <w:t>次（</w:t>
            </w:r>
            <w:r w:rsidRPr="00EE1F4F">
              <w:rPr>
                <w:rFonts w:ascii="宋体" w:eastAsia="宋体" w:hAnsi="Times New Roman" w:cs="宋体"/>
                <w:sz w:val="16"/>
                <w:szCs w:val="16"/>
              </w:rPr>
              <w:t>E</w:t>
            </w:r>
            <w:r w:rsidRPr="00EE1F4F">
              <w:rPr>
                <w:rFonts w:ascii="宋体" w:eastAsia="宋体" w:hAnsi="Times New Roman" w:cs="宋体" w:hint="eastAsia"/>
                <w:sz w:val="16"/>
                <w:szCs w:val="16"/>
              </w:rPr>
              <w:t>）。</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2018-01</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2020-06</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本科</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8</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指导学生参加省（市）部级以上政府主办赛事获奖情况</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赛事名称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赛事类别</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获奖等级</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颁奖单位</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颁奖</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时间</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认定</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级别</w:t>
            </w: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4</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874AE1" w:rsidRDefault="007D6965" w:rsidP="00071124">
            <w:pPr>
              <w:spacing w:line="170" w:lineRule="exact"/>
              <w:ind w:left="20"/>
              <w:jc w:val="center"/>
              <w:rPr>
                <w:rFonts w:ascii="宋体" w:eastAsia="宋体" w:hAnsi="Times New Roman" w:cs="宋体"/>
                <w:spacing w:val="-6"/>
                <w:sz w:val="16"/>
                <w:szCs w:val="16"/>
              </w:rPr>
            </w:pPr>
            <w:r w:rsidRPr="00874AE1">
              <w:rPr>
                <w:rFonts w:ascii="宋体" w:eastAsia="宋体" w:hAnsi="Times New Roman" w:cs="宋体" w:hint="eastAsia"/>
                <w:spacing w:val="-6"/>
                <w:sz w:val="16"/>
                <w:szCs w:val="16"/>
              </w:rPr>
              <w:t>指导学生参加</w:t>
            </w:r>
            <w:r w:rsidRPr="00874AE1">
              <w:rPr>
                <w:rFonts w:ascii="宋体" w:eastAsia="宋体" w:hAnsi="Times New Roman" w:cs="宋体"/>
                <w:spacing w:val="-6"/>
                <w:sz w:val="16"/>
                <w:szCs w:val="16"/>
              </w:rPr>
              <w:t>B</w:t>
            </w:r>
            <w:r w:rsidRPr="00874AE1">
              <w:rPr>
                <w:rFonts w:ascii="宋体" w:eastAsia="宋体" w:hAnsi="Times New Roman" w:cs="宋体" w:hint="eastAsia"/>
                <w:spacing w:val="-6"/>
                <w:sz w:val="16"/>
                <w:szCs w:val="16"/>
              </w:rPr>
              <w:t>级以上创新创业训练计划获得立项</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指导学生参加重庆市大学生创新创业训练计划获得重庆市（</w:t>
            </w:r>
            <w:r w:rsidRPr="00EE1F4F">
              <w:rPr>
                <w:rFonts w:ascii="宋体" w:eastAsia="宋体" w:hAnsi="Times New Roman" w:cs="宋体"/>
                <w:sz w:val="16"/>
                <w:szCs w:val="16"/>
              </w:rPr>
              <w:t>B</w:t>
            </w:r>
            <w:r w:rsidRPr="00EE1F4F">
              <w:rPr>
                <w:rFonts w:ascii="宋体" w:eastAsia="宋体" w:hAnsi="Times New Roman" w:cs="宋体" w:hint="eastAsia"/>
                <w:sz w:val="16"/>
                <w:szCs w:val="16"/>
              </w:rPr>
              <w:t>级）立项。</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2017-01</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2017-06</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本科</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5</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0</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5</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w:t>
            </w:r>
            <w:r w:rsidRPr="00EE1F4F">
              <w:rPr>
                <w:rFonts w:ascii="宋体" w:eastAsia="宋体" w:hAnsi="Times New Roman" w:cs="宋体"/>
                <w:sz w:val="16"/>
                <w:szCs w:val="16"/>
              </w:rPr>
              <w:t>D</w:t>
            </w:r>
            <w:r w:rsidRPr="00EE1F4F">
              <w:rPr>
                <w:rFonts w:ascii="宋体" w:eastAsia="宋体" w:hAnsi="Times New Roman" w:cs="宋体" w:hint="eastAsia"/>
                <w:sz w:val="16"/>
                <w:szCs w:val="16"/>
              </w:rPr>
              <w:t>级教改论文</w:t>
            </w:r>
            <w:r w:rsidRPr="00EE1F4F">
              <w:rPr>
                <w:rFonts w:ascii="宋体" w:eastAsia="宋体" w:hAnsi="Times New Roman" w:cs="宋体"/>
                <w:sz w:val="16"/>
                <w:szCs w:val="16"/>
              </w:rPr>
              <w:t>2</w:t>
            </w:r>
            <w:r w:rsidRPr="00EE1F4F">
              <w:rPr>
                <w:rFonts w:ascii="宋体" w:eastAsia="宋体" w:hAnsi="Times New Roman" w:cs="宋体" w:hint="eastAsia"/>
                <w:sz w:val="16"/>
                <w:szCs w:val="16"/>
              </w:rPr>
              <w:t>篇</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在</w:t>
            </w:r>
            <w:r w:rsidRPr="00EE1F4F">
              <w:rPr>
                <w:rFonts w:ascii="宋体" w:eastAsia="宋体" w:hAnsi="Times New Roman" w:cs="宋体"/>
                <w:sz w:val="16"/>
                <w:szCs w:val="16"/>
              </w:rPr>
              <w:t>D</w:t>
            </w:r>
            <w:r w:rsidRPr="00EE1F4F">
              <w:rPr>
                <w:rFonts w:ascii="宋体" w:eastAsia="宋体" w:hAnsi="Times New Roman" w:cs="宋体" w:hint="eastAsia"/>
                <w:sz w:val="16"/>
                <w:szCs w:val="16"/>
              </w:rPr>
              <w:t>类刊物发表教研教改论文</w:t>
            </w:r>
            <w:r w:rsidRPr="00EE1F4F">
              <w:rPr>
                <w:rFonts w:ascii="宋体" w:eastAsia="宋体" w:hAnsi="Times New Roman" w:cs="宋体"/>
                <w:sz w:val="16"/>
                <w:szCs w:val="16"/>
              </w:rPr>
              <w:t>2</w:t>
            </w:r>
            <w:r w:rsidRPr="00EE1F4F">
              <w:rPr>
                <w:rFonts w:ascii="宋体" w:eastAsia="宋体" w:hAnsi="Times New Roman" w:cs="宋体" w:hint="eastAsia"/>
                <w:sz w:val="16"/>
                <w:szCs w:val="16"/>
              </w:rPr>
              <w:t>篇。</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兼职辅导员情况</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开始时间</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截止时间</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指导班级</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w:t>
            </w:r>
            <w:r>
              <w:rPr>
                <w:rFonts w:ascii="宋体" w:eastAsia="宋体" w:hAnsi="Times New Roman" w:cs="宋体"/>
                <w:sz w:val="16"/>
                <w:szCs w:val="16"/>
              </w:rPr>
              <w:br/>
            </w:r>
            <w:r w:rsidRPr="00EE1F4F">
              <w:rPr>
                <w:rFonts w:ascii="宋体" w:eastAsia="宋体" w:hAnsi="Times New Roman" w:cs="宋体" w:hint="eastAsia"/>
                <w:sz w:val="16"/>
                <w:szCs w:val="16"/>
              </w:rPr>
              <w:t>人数</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效果</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科研业绩条件</w:t>
            </w: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B2</w:t>
            </w:r>
            <w:r w:rsidRPr="00EE1F4F">
              <w:rPr>
                <w:rFonts w:ascii="宋体" w:eastAsia="宋体" w:hAnsi="Times New Roman" w:cs="宋体" w:hint="eastAsia"/>
                <w:sz w:val="16"/>
                <w:szCs w:val="16"/>
              </w:rPr>
              <w:t>项目</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3</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874AE1" w:rsidRDefault="007D6965" w:rsidP="00071124">
            <w:pPr>
              <w:spacing w:line="170" w:lineRule="exact"/>
              <w:ind w:left="20"/>
              <w:jc w:val="center"/>
              <w:rPr>
                <w:rFonts w:ascii="宋体" w:eastAsia="宋体" w:hAnsi="Times New Roman" w:cs="宋体"/>
                <w:spacing w:val="-4"/>
                <w:sz w:val="16"/>
                <w:szCs w:val="16"/>
              </w:rPr>
            </w:pPr>
            <w:r w:rsidRPr="00874AE1">
              <w:rPr>
                <w:rFonts w:ascii="宋体" w:eastAsia="宋体" w:hAnsi="Times New Roman" w:cs="宋体" w:hint="eastAsia"/>
                <w:spacing w:val="-4"/>
                <w:sz w:val="16"/>
                <w:szCs w:val="16"/>
              </w:rPr>
              <w:t>除满足基本条件外，另主持中国博士后基金面上资助项目（</w:t>
            </w:r>
            <w:r w:rsidRPr="00874AE1">
              <w:rPr>
                <w:rFonts w:ascii="宋体" w:eastAsia="宋体" w:hAnsi="Times New Roman" w:cs="宋体"/>
                <w:spacing w:val="-4"/>
                <w:sz w:val="16"/>
                <w:szCs w:val="16"/>
              </w:rPr>
              <w:t>B2</w:t>
            </w:r>
            <w:r w:rsidRPr="00874AE1">
              <w:rPr>
                <w:rFonts w:ascii="宋体" w:eastAsia="宋体" w:hAnsi="Times New Roman" w:cs="宋体" w:hint="eastAsia"/>
                <w:spacing w:val="-4"/>
                <w:sz w:val="16"/>
                <w:szCs w:val="16"/>
              </w:rPr>
              <w:t>）、重庆市教委人文社科重点项目</w:t>
            </w:r>
            <w:r w:rsidRPr="00874AE1">
              <w:rPr>
                <w:rFonts w:ascii="宋体" w:eastAsia="宋体" w:hAnsi="Times New Roman" w:cs="宋体"/>
                <w:spacing w:val="-4"/>
                <w:sz w:val="16"/>
                <w:szCs w:val="16"/>
              </w:rPr>
              <w:t>(B2)</w:t>
            </w:r>
            <w:r w:rsidRPr="00874AE1">
              <w:rPr>
                <w:rFonts w:ascii="宋体" w:eastAsia="宋体" w:hAnsi="Times New Roman" w:cs="宋体" w:hint="eastAsia"/>
                <w:spacing w:val="-4"/>
                <w:sz w:val="16"/>
                <w:szCs w:val="16"/>
              </w:rPr>
              <w:t>、重庆市社科博士项目</w:t>
            </w:r>
            <w:r w:rsidRPr="00874AE1">
              <w:rPr>
                <w:rFonts w:ascii="宋体" w:eastAsia="宋体" w:hAnsi="Times New Roman" w:cs="宋体"/>
                <w:spacing w:val="-4"/>
                <w:sz w:val="16"/>
                <w:szCs w:val="16"/>
              </w:rPr>
              <w:t>(C1)</w:t>
            </w:r>
            <w:r w:rsidRPr="00874AE1">
              <w:rPr>
                <w:rFonts w:ascii="宋体" w:eastAsia="宋体" w:hAnsi="Times New Roman" w:cs="宋体" w:hint="eastAsia"/>
                <w:spacing w:val="-4"/>
                <w:sz w:val="16"/>
                <w:szCs w:val="16"/>
              </w:rPr>
              <w:t>、重庆市高教学会高等教育研究项目</w:t>
            </w:r>
            <w:r w:rsidRPr="00874AE1">
              <w:rPr>
                <w:rFonts w:ascii="宋体" w:eastAsia="宋体" w:hAnsi="Times New Roman" w:cs="宋体"/>
                <w:spacing w:val="-4"/>
                <w:sz w:val="16"/>
                <w:szCs w:val="16"/>
              </w:rPr>
              <w:t>(C1)</w:t>
            </w:r>
            <w:r w:rsidRPr="00874AE1">
              <w:rPr>
                <w:rFonts w:ascii="宋体" w:eastAsia="宋体" w:hAnsi="Times New Roman" w:cs="宋体" w:hint="eastAsia"/>
                <w:spacing w:val="-4"/>
                <w:sz w:val="16"/>
                <w:szCs w:val="16"/>
              </w:rPr>
              <w:t>，</w:t>
            </w:r>
            <w:r w:rsidRPr="00874AE1">
              <w:rPr>
                <w:rFonts w:ascii="宋体" w:eastAsia="宋体" w:hAnsi="Times New Roman" w:cs="宋体"/>
                <w:spacing w:val="-4"/>
                <w:sz w:val="16"/>
                <w:szCs w:val="16"/>
              </w:rPr>
              <w:t>2</w:t>
            </w:r>
            <w:r w:rsidRPr="00874AE1">
              <w:rPr>
                <w:rFonts w:ascii="宋体" w:eastAsia="宋体" w:hAnsi="Times New Roman" w:cs="宋体" w:hint="eastAsia"/>
                <w:spacing w:val="-4"/>
                <w:sz w:val="16"/>
                <w:szCs w:val="16"/>
              </w:rPr>
              <w:t>个</w:t>
            </w:r>
            <w:r w:rsidRPr="00874AE1">
              <w:rPr>
                <w:rFonts w:ascii="宋体" w:eastAsia="宋体" w:hAnsi="Times New Roman" w:cs="宋体"/>
                <w:spacing w:val="-4"/>
                <w:sz w:val="16"/>
                <w:szCs w:val="16"/>
              </w:rPr>
              <w:t>C1</w:t>
            </w:r>
            <w:r w:rsidRPr="00874AE1">
              <w:rPr>
                <w:rFonts w:ascii="宋体" w:eastAsia="宋体" w:hAnsi="Times New Roman" w:cs="宋体" w:hint="eastAsia"/>
                <w:spacing w:val="-4"/>
                <w:sz w:val="16"/>
                <w:szCs w:val="16"/>
              </w:rPr>
              <w:t>级项目转换为</w:t>
            </w:r>
            <w:r w:rsidRPr="00874AE1">
              <w:rPr>
                <w:rFonts w:ascii="宋体" w:eastAsia="宋体" w:hAnsi="Times New Roman" w:cs="宋体"/>
                <w:spacing w:val="-4"/>
                <w:sz w:val="16"/>
                <w:szCs w:val="16"/>
              </w:rPr>
              <w:t>1</w:t>
            </w:r>
            <w:r w:rsidRPr="00874AE1">
              <w:rPr>
                <w:rFonts w:ascii="宋体" w:eastAsia="宋体" w:hAnsi="Times New Roman" w:cs="宋体" w:hint="eastAsia"/>
                <w:spacing w:val="-4"/>
                <w:sz w:val="16"/>
                <w:szCs w:val="16"/>
              </w:rPr>
              <w:t>项</w:t>
            </w:r>
            <w:r w:rsidRPr="00874AE1">
              <w:rPr>
                <w:rFonts w:ascii="宋体" w:eastAsia="宋体" w:hAnsi="Times New Roman" w:cs="宋体"/>
                <w:spacing w:val="-4"/>
                <w:sz w:val="16"/>
                <w:szCs w:val="16"/>
              </w:rPr>
              <w:t>B2</w:t>
            </w:r>
            <w:r w:rsidRPr="00874AE1">
              <w:rPr>
                <w:rFonts w:ascii="宋体" w:eastAsia="宋体" w:hAnsi="Times New Roman" w:cs="宋体" w:hint="eastAsia"/>
                <w:spacing w:val="-4"/>
                <w:sz w:val="16"/>
                <w:szCs w:val="16"/>
              </w:rPr>
              <w:t>项目，共计</w:t>
            </w:r>
            <w:r w:rsidRPr="00874AE1">
              <w:rPr>
                <w:rFonts w:ascii="宋体" w:eastAsia="宋体" w:hAnsi="Times New Roman" w:cs="宋体"/>
                <w:spacing w:val="-4"/>
                <w:sz w:val="16"/>
                <w:szCs w:val="16"/>
              </w:rPr>
              <w:t>3</w:t>
            </w:r>
            <w:r w:rsidRPr="00874AE1">
              <w:rPr>
                <w:rFonts w:ascii="宋体" w:eastAsia="宋体" w:hAnsi="Times New Roman" w:cs="宋体" w:hint="eastAsia"/>
                <w:spacing w:val="-4"/>
                <w:sz w:val="16"/>
                <w:szCs w:val="16"/>
              </w:rPr>
              <w:t>个</w:t>
            </w:r>
            <w:r w:rsidRPr="00874AE1">
              <w:rPr>
                <w:rFonts w:ascii="宋体" w:eastAsia="宋体" w:hAnsi="Times New Roman" w:cs="宋体"/>
                <w:spacing w:val="-4"/>
                <w:sz w:val="16"/>
                <w:szCs w:val="16"/>
              </w:rPr>
              <w:t>B2</w:t>
            </w:r>
            <w:r w:rsidRPr="00874AE1">
              <w:rPr>
                <w:rFonts w:ascii="宋体" w:eastAsia="宋体" w:hAnsi="Times New Roman" w:cs="宋体" w:hint="eastAsia"/>
                <w:spacing w:val="-4"/>
                <w:sz w:val="16"/>
                <w:szCs w:val="16"/>
              </w:rPr>
              <w:t>项目。</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2015-10</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2019-06</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r w:rsidRPr="00EE1F4F">
              <w:rPr>
                <w:rFonts w:ascii="宋体" w:eastAsia="宋体" w:hAnsi="Times New Roman" w:cs="宋体" w:hint="eastAsia"/>
                <w:sz w:val="16"/>
                <w:szCs w:val="16"/>
              </w:rPr>
              <w:t>汉语言文学</w:t>
            </w:r>
            <w:r w:rsidRPr="00EE1F4F">
              <w:rPr>
                <w:rFonts w:ascii="宋体" w:eastAsia="宋体" w:hAnsi="Times New Roman" w:cs="宋体"/>
                <w:sz w:val="16"/>
                <w:szCs w:val="16"/>
              </w:rPr>
              <w:t>2015</w:t>
            </w:r>
            <w:r w:rsidRPr="00EE1F4F">
              <w:rPr>
                <w:rFonts w:ascii="宋体" w:eastAsia="宋体" w:hAnsi="Times New Roman" w:cs="宋体" w:hint="eastAsia"/>
                <w:sz w:val="16"/>
                <w:szCs w:val="16"/>
              </w:rPr>
              <w:t>级</w:t>
            </w:r>
            <w:r w:rsidRPr="00EE1F4F">
              <w:rPr>
                <w:rFonts w:ascii="宋体" w:eastAsia="宋体" w:hAnsi="Times New Roman" w:cs="宋体"/>
                <w:sz w:val="16"/>
                <w:szCs w:val="16"/>
              </w:rPr>
              <w:t>3</w:t>
            </w:r>
            <w:r w:rsidRPr="00EE1F4F">
              <w:rPr>
                <w:rFonts w:ascii="宋体" w:eastAsia="宋体" w:hAnsi="Times New Roman" w:cs="宋体" w:hint="eastAsia"/>
                <w:sz w:val="16"/>
                <w:szCs w:val="16"/>
              </w:rPr>
              <w:t>班</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60</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优秀</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C1</w:t>
            </w:r>
            <w:r w:rsidRPr="00EE1F4F">
              <w:rPr>
                <w:rFonts w:ascii="宋体" w:eastAsia="宋体" w:hAnsi="Times New Roman" w:cs="宋体" w:hint="eastAsia"/>
                <w:sz w:val="16"/>
                <w:szCs w:val="16"/>
              </w:rPr>
              <w:t>级论文</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12</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除满足基本条件外，另在</w:t>
            </w:r>
            <w:r w:rsidRPr="00EE1F4F">
              <w:rPr>
                <w:rFonts w:ascii="宋体" w:eastAsia="宋体" w:hAnsi="Times New Roman" w:cs="宋体"/>
                <w:sz w:val="16"/>
                <w:szCs w:val="16"/>
              </w:rPr>
              <w:t>C1</w:t>
            </w:r>
            <w:r w:rsidRPr="00EE1F4F">
              <w:rPr>
                <w:rFonts w:ascii="宋体" w:eastAsia="宋体" w:hAnsi="Times New Roman" w:cs="宋体" w:hint="eastAsia"/>
                <w:sz w:val="16"/>
                <w:szCs w:val="16"/>
              </w:rPr>
              <w:t>级期刊发表论文</w:t>
            </w:r>
            <w:r w:rsidRPr="00EE1F4F">
              <w:rPr>
                <w:rFonts w:ascii="宋体" w:eastAsia="宋体" w:hAnsi="Times New Roman" w:cs="宋体"/>
                <w:sz w:val="16"/>
                <w:szCs w:val="16"/>
              </w:rPr>
              <w:t>10</w:t>
            </w:r>
            <w:r w:rsidRPr="00EE1F4F">
              <w:rPr>
                <w:rFonts w:ascii="宋体" w:eastAsia="宋体" w:hAnsi="Times New Roman" w:cs="宋体" w:hint="eastAsia"/>
                <w:sz w:val="16"/>
                <w:szCs w:val="16"/>
              </w:rPr>
              <w:t>篇、</w:t>
            </w:r>
            <w:r w:rsidRPr="00EE1F4F">
              <w:rPr>
                <w:rFonts w:ascii="宋体" w:eastAsia="宋体" w:hAnsi="Times New Roman" w:cs="宋体"/>
                <w:sz w:val="16"/>
                <w:szCs w:val="16"/>
              </w:rPr>
              <w:t>C2</w:t>
            </w:r>
            <w:r w:rsidRPr="00EE1F4F">
              <w:rPr>
                <w:rFonts w:ascii="宋体" w:eastAsia="宋体" w:hAnsi="Times New Roman" w:cs="宋体" w:hint="eastAsia"/>
                <w:sz w:val="16"/>
                <w:szCs w:val="16"/>
              </w:rPr>
              <w:t>级期刊发表论文</w:t>
            </w:r>
            <w:r w:rsidRPr="00EE1F4F">
              <w:rPr>
                <w:rFonts w:ascii="宋体" w:eastAsia="宋体" w:hAnsi="Times New Roman" w:cs="宋体"/>
                <w:sz w:val="16"/>
                <w:szCs w:val="16"/>
              </w:rPr>
              <w:t>4</w:t>
            </w:r>
            <w:r w:rsidRPr="00EE1F4F">
              <w:rPr>
                <w:rFonts w:ascii="宋体" w:eastAsia="宋体" w:hAnsi="Times New Roman" w:cs="宋体" w:hint="eastAsia"/>
                <w:sz w:val="16"/>
                <w:szCs w:val="16"/>
              </w:rPr>
              <w:t>篇，</w:t>
            </w:r>
            <w:r w:rsidRPr="00EE1F4F">
              <w:rPr>
                <w:rFonts w:ascii="宋体" w:eastAsia="宋体" w:hAnsi="Times New Roman" w:cs="宋体"/>
                <w:sz w:val="16"/>
                <w:szCs w:val="16"/>
              </w:rPr>
              <w:t>C2</w:t>
            </w:r>
            <w:r w:rsidRPr="00EE1F4F">
              <w:rPr>
                <w:rFonts w:ascii="宋体" w:eastAsia="宋体" w:hAnsi="Times New Roman" w:cs="宋体" w:hint="eastAsia"/>
                <w:sz w:val="16"/>
                <w:szCs w:val="16"/>
              </w:rPr>
              <w:t>级期刊论文转换为</w:t>
            </w:r>
            <w:r w:rsidRPr="00EE1F4F">
              <w:rPr>
                <w:rFonts w:ascii="宋体" w:eastAsia="宋体" w:hAnsi="Times New Roman" w:cs="宋体"/>
                <w:sz w:val="16"/>
                <w:szCs w:val="16"/>
              </w:rPr>
              <w:t>2</w:t>
            </w:r>
            <w:r w:rsidRPr="00EE1F4F">
              <w:rPr>
                <w:rFonts w:ascii="宋体" w:eastAsia="宋体" w:hAnsi="Times New Roman" w:cs="宋体" w:hint="eastAsia"/>
                <w:sz w:val="16"/>
                <w:szCs w:val="16"/>
              </w:rPr>
              <w:t>篇</w:t>
            </w:r>
            <w:r w:rsidRPr="00EE1F4F">
              <w:rPr>
                <w:rFonts w:ascii="宋体" w:eastAsia="宋体" w:hAnsi="Times New Roman" w:cs="宋体"/>
                <w:sz w:val="16"/>
                <w:szCs w:val="16"/>
              </w:rPr>
              <w:t>C1</w:t>
            </w:r>
            <w:r w:rsidRPr="00EE1F4F">
              <w:rPr>
                <w:rFonts w:ascii="宋体" w:eastAsia="宋体" w:hAnsi="Times New Roman" w:cs="宋体" w:hint="eastAsia"/>
                <w:sz w:val="16"/>
                <w:szCs w:val="16"/>
              </w:rPr>
              <w:t>级论文，共计</w:t>
            </w:r>
            <w:r w:rsidRPr="00EE1F4F">
              <w:rPr>
                <w:rFonts w:ascii="宋体" w:eastAsia="宋体" w:hAnsi="Times New Roman" w:cs="宋体"/>
                <w:sz w:val="16"/>
                <w:szCs w:val="16"/>
              </w:rPr>
              <w:t>12</w:t>
            </w:r>
            <w:r w:rsidRPr="00EE1F4F">
              <w:rPr>
                <w:rFonts w:ascii="宋体" w:eastAsia="宋体" w:hAnsi="Times New Roman" w:cs="宋体" w:hint="eastAsia"/>
                <w:sz w:val="16"/>
                <w:szCs w:val="16"/>
              </w:rPr>
              <w:t>篇</w:t>
            </w:r>
            <w:r w:rsidRPr="00EE1F4F">
              <w:rPr>
                <w:rFonts w:ascii="宋体" w:eastAsia="宋体" w:hAnsi="Times New Roman" w:cs="宋体"/>
                <w:sz w:val="16"/>
                <w:szCs w:val="16"/>
              </w:rPr>
              <w:t>C1</w:t>
            </w:r>
            <w:r w:rsidRPr="00EE1F4F">
              <w:rPr>
                <w:rFonts w:ascii="宋体" w:eastAsia="宋体" w:hAnsi="Times New Roman" w:cs="宋体" w:hint="eastAsia"/>
                <w:sz w:val="16"/>
                <w:szCs w:val="16"/>
              </w:rPr>
              <w:t>级期刊论文。</w:t>
            </w:r>
          </w:p>
        </w:tc>
        <w:tc>
          <w:tcPr>
            <w:tcW w:w="68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指导学生实践教学环节情况</w:t>
            </w: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开始时间</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截止时间</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指导班级</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指导学生人数</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指导具体内容</w:t>
            </w:r>
          </w:p>
        </w:tc>
        <w:tc>
          <w:tcPr>
            <w:tcW w:w="827"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发表网络文章或发布新媒体信息情况</w:t>
            </w: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文章或信息名称</w:t>
            </w: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阅读量（万）</w:t>
            </w: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评论量</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（条）</w:t>
            </w: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文章或信息字数</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视频</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时长</w:t>
            </w: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发布</w:t>
            </w:r>
          </w:p>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平台</w:t>
            </w: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3</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E</w:t>
            </w:r>
            <w:r w:rsidRPr="00EE1F4F">
              <w:rPr>
                <w:rFonts w:ascii="宋体" w:eastAsia="宋体" w:hAnsi="Times New Roman" w:cs="宋体" w:hint="eastAsia"/>
                <w:sz w:val="16"/>
                <w:szCs w:val="16"/>
              </w:rPr>
              <w:t>级学术著作</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在中国社会科学出版社出版专著</w:t>
            </w:r>
            <w:r w:rsidRPr="00EE1F4F">
              <w:rPr>
                <w:rFonts w:ascii="宋体" w:eastAsia="宋体" w:hAnsi="Times New Roman" w:cs="宋体"/>
                <w:sz w:val="16"/>
                <w:szCs w:val="16"/>
              </w:rPr>
              <w:t>1</w:t>
            </w:r>
            <w:r w:rsidRPr="00EE1F4F">
              <w:rPr>
                <w:rFonts w:ascii="宋体" w:eastAsia="宋体" w:hAnsi="Times New Roman" w:cs="宋体" w:hint="eastAsia"/>
                <w:sz w:val="16"/>
                <w:szCs w:val="16"/>
              </w:rPr>
              <w:t>部（</w:t>
            </w:r>
            <w:r w:rsidRPr="00EE1F4F">
              <w:rPr>
                <w:rFonts w:ascii="宋体" w:eastAsia="宋体" w:hAnsi="Times New Roman" w:cs="宋体"/>
                <w:sz w:val="16"/>
                <w:szCs w:val="16"/>
              </w:rPr>
              <w:t>C</w:t>
            </w:r>
            <w:r w:rsidRPr="00EE1F4F">
              <w:rPr>
                <w:rFonts w:ascii="宋体" w:eastAsia="宋体" w:hAnsi="Times New Roman" w:cs="宋体" w:hint="eastAsia"/>
                <w:sz w:val="16"/>
                <w:szCs w:val="16"/>
              </w:rPr>
              <w:t>级），入选“中国社会科学博士论文文库”。</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2019-04</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2019-05</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汉语言文学</w:t>
            </w:r>
            <w:r w:rsidRPr="00EE1F4F">
              <w:rPr>
                <w:rFonts w:ascii="宋体" w:eastAsia="宋体" w:hAnsi="Times New Roman" w:cs="宋体"/>
                <w:sz w:val="16"/>
                <w:szCs w:val="16"/>
              </w:rPr>
              <w:t>2016</w:t>
            </w:r>
            <w:r w:rsidRPr="00EE1F4F">
              <w:rPr>
                <w:rFonts w:ascii="宋体" w:eastAsia="宋体" w:hAnsi="Times New Roman" w:cs="宋体" w:hint="eastAsia"/>
                <w:sz w:val="16"/>
                <w:szCs w:val="16"/>
              </w:rPr>
              <w:t>级</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4</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实习试讲</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r w:rsidR="007D6965" w:rsidRPr="00EE1F4F" w:rsidTr="00071124">
        <w:trPr>
          <w:gridAfter w:val="1"/>
          <w:trHeight w:val="20"/>
          <w:jc w:val="center"/>
        </w:trPr>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511"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5</w:t>
            </w:r>
          </w:p>
        </w:tc>
        <w:tc>
          <w:tcPr>
            <w:tcW w:w="1715"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横向项目年度到账经费</w:t>
            </w:r>
            <w:r w:rsidRPr="00EE1F4F">
              <w:rPr>
                <w:rFonts w:ascii="宋体" w:eastAsia="宋体" w:hAnsi="Times New Roman" w:cs="宋体"/>
                <w:sz w:val="16"/>
                <w:szCs w:val="16"/>
              </w:rPr>
              <w:t>20</w:t>
            </w:r>
            <w:r w:rsidRPr="00EE1F4F">
              <w:rPr>
                <w:rFonts w:ascii="宋体" w:eastAsia="宋体" w:hAnsi="Times New Roman" w:cs="宋体" w:hint="eastAsia"/>
                <w:sz w:val="16"/>
                <w:szCs w:val="16"/>
              </w:rPr>
              <w:t>万</w:t>
            </w:r>
          </w:p>
        </w:tc>
        <w:tc>
          <w:tcPr>
            <w:tcW w:w="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1</w:t>
            </w:r>
          </w:p>
        </w:tc>
        <w:tc>
          <w:tcPr>
            <w:tcW w:w="3644" w:type="dxa"/>
            <w:gridSpan w:val="1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主持武隆县凤翔农业发展有限公司企业文化建设与形象设计外宣横向项目，</w:t>
            </w:r>
            <w:r w:rsidRPr="00EE1F4F">
              <w:rPr>
                <w:rFonts w:ascii="宋体" w:eastAsia="宋体" w:hAnsi="Times New Roman" w:cs="宋体"/>
                <w:sz w:val="16"/>
                <w:szCs w:val="16"/>
              </w:rPr>
              <w:t>2018</w:t>
            </w:r>
            <w:r w:rsidRPr="00EE1F4F">
              <w:rPr>
                <w:rFonts w:ascii="宋体" w:eastAsia="宋体" w:hAnsi="Times New Roman" w:cs="宋体" w:hint="eastAsia"/>
                <w:sz w:val="16"/>
                <w:szCs w:val="16"/>
              </w:rPr>
              <w:t>年年度到账</w:t>
            </w:r>
            <w:r w:rsidRPr="00EE1F4F">
              <w:rPr>
                <w:rFonts w:ascii="宋体" w:eastAsia="宋体" w:hAnsi="Times New Roman" w:cs="宋体"/>
                <w:sz w:val="16"/>
                <w:szCs w:val="16"/>
              </w:rPr>
              <w:t>20</w:t>
            </w:r>
            <w:r w:rsidRPr="00EE1F4F">
              <w:rPr>
                <w:rFonts w:ascii="宋体" w:eastAsia="宋体" w:hAnsi="Times New Roman" w:cs="宋体" w:hint="eastAsia"/>
                <w:sz w:val="16"/>
                <w:szCs w:val="16"/>
              </w:rPr>
              <w:t>万元。</w:t>
            </w:r>
          </w:p>
        </w:tc>
        <w:tc>
          <w:tcPr>
            <w:tcW w:w="68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04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2018-04</w:t>
            </w:r>
          </w:p>
        </w:tc>
        <w:tc>
          <w:tcPr>
            <w:tcW w:w="1530"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2018-05</w:t>
            </w:r>
          </w:p>
        </w:tc>
        <w:tc>
          <w:tcPr>
            <w:tcW w:w="103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汉语言文学</w:t>
            </w:r>
            <w:r w:rsidRPr="00EE1F4F">
              <w:rPr>
                <w:rFonts w:ascii="宋体" w:eastAsia="宋体" w:hAnsi="Times New Roman" w:cs="宋体"/>
                <w:sz w:val="16"/>
                <w:szCs w:val="16"/>
              </w:rPr>
              <w:t>2015</w:t>
            </w:r>
            <w:r w:rsidRPr="00EE1F4F">
              <w:rPr>
                <w:rFonts w:ascii="宋体" w:eastAsia="宋体" w:hAnsi="Times New Roman" w:cs="宋体" w:hint="eastAsia"/>
                <w:sz w:val="16"/>
                <w:szCs w:val="16"/>
              </w:rPr>
              <w:t>级</w:t>
            </w:r>
          </w:p>
        </w:tc>
        <w:tc>
          <w:tcPr>
            <w:tcW w:w="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sz w:val="16"/>
                <w:szCs w:val="16"/>
              </w:rPr>
              <w:t>4</w:t>
            </w:r>
          </w:p>
        </w:tc>
        <w:tc>
          <w:tcPr>
            <w:tcW w:w="1153" w:type="dxa"/>
            <w:gridSpan w:val="8"/>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ind w:left="20"/>
              <w:jc w:val="center"/>
              <w:rPr>
                <w:rFonts w:ascii="宋体" w:eastAsia="宋体" w:hAnsi="Times New Roman" w:cs="宋体"/>
                <w:sz w:val="16"/>
                <w:szCs w:val="16"/>
              </w:rPr>
            </w:pPr>
            <w:r w:rsidRPr="00EE1F4F">
              <w:rPr>
                <w:rFonts w:ascii="宋体" w:eastAsia="宋体" w:hAnsi="Times New Roman" w:cs="宋体" w:hint="eastAsia"/>
                <w:sz w:val="16"/>
                <w:szCs w:val="16"/>
              </w:rPr>
              <w:t>实习试讲</w:t>
            </w:r>
          </w:p>
        </w:tc>
        <w:tc>
          <w:tcPr>
            <w:tcW w:w="827"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宋体" w:eastAsia="宋体" w:hAnsi="Times New Roman" w:cs="宋体"/>
                <w:sz w:val="16"/>
                <w:szCs w:val="16"/>
              </w:rPr>
            </w:pPr>
          </w:p>
        </w:tc>
        <w:tc>
          <w:tcPr>
            <w:tcW w:w="2857" w:type="dxa"/>
            <w:gridSpan w:val="1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16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1415"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9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c>
          <w:tcPr>
            <w:tcW w:w="68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7D6965" w:rsidRPr="00EE1F4F" w:rsidRDefault="007D6965" w:rsidP="00071124">
            <w:pPr>
              <w:spacing w:line="170" w:lineRule="exact"/>
              <w:jc w:val="center"/>
              <w:rPr>
                <w:rFonts w:ascii="Times New Roman" w:hAnsi="Times New Roman" w:cs="Times New Roman"/>
                <w:color w:val="auto"/>
                <w:sz w:val="16"/>
                <w:szCs w:val="16"/>
              </w:rPr>
            </w:pPr>
          </w:p>
        </w:tc>
      </w:tr>
    </w:tbl>
    <w:p w:rsidR="003D6E1C" w:rsidRPr="00EE1F4F" w:rsidRDefault="003D6E1C" w:rsidP="00071124">
      <w:pPr>
        <w:spacing w:line="20" w:lineRule="exact"/>
        <w:rPr>
          <w:sz w:val="16"/>
          <w:szCs w:val="16"/>
        </w:rPr>
      </w:pPr>
    </w:p>
    <w:sectPr w:rsidR="003D6E1C" w:rsidRPr="00EE1F4F" w:rsidSect="00E14B89">
      <w:pgSz w:w="23811" w:h="16837" w:orient="landscape"/>
      <w:pgMar w:top="28" w:right="59" w:bottom="28" w:left="59"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83F" w:rsidRDefault="0094783F" w:rsidP="008B7872">
      <w:r>
        <w:separator/>
      </w:r>
    </w:p>
  </w:endnote>
  <w:endnote w:type="continuationSeparator" w:id="0">
    <w:p w:rsidR="0094783F" w:rsidRDefault="0094783F" w:rsidP="008B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83F" w:rsidRDefault="0094783F" w:rsidP="008B7872">
      <w:r>
        <w:separator/>
      </w:r>
    </w:p>
  </w:footnote>
  <w:footnote w:type="continuationSeparator" w:id="0">
    <w:p w:rsidR="0094783F" w:rsidRDefault="0094783F" w:rsidP="008B78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B7872"/>
    <w:rsid w:val="00071124"/>
    <w:rsid w:val="000C6B49"/>
    <w:rsid w:val="00180299"/>
    <w:rsid w:val="00383F71"/>
    <w:rsid w:val="0039587C"/>
    <w:rsid w:val="003D6E1C"/>
    <w:rsid w:val="004B13C6"/>
    <w:rsid w:val="004D1185"/>
    <w:rsid w:val="0065058D"/>
    <w:rsid w:val="006B3856"/>
    <w:rsid w:val="006B52AD"/>
    <w:rsid w:val="007D6965"/>
    <w:rsid w:val="0083535A"/>
    <w:rsid w:val="00874AE1"/>
    <w:rsid w:val="00882DB8"/>
    <w:rsid w:val="008B7872"/>
    <w:rsid w:val="0094783F"/>
    <w:rsid w:val="009D601F"/>
    <w:rsid w:val="009F002F"/>
    <w:rsid w:val="00A22108"/>
    <w:rsid w:val="00B41E42"/>
    <w:rsid w:val="00B85D2E"/>
    <w:rsid w:val="00E14B89"/>
    <w:rsid w:val="00EE1F4F"/>
    <w:rsid w:val="00F0192A"/>
    <w:rsid w:val="00FF51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E828395-5083-49CB-8C5B-C0AA9C73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B89"/>
    <w:pPr>
      <w:widowControl w:val="0"/>
      <w:autoSpaceDE w:val="0"/>
      <w:autoSpaceDN w:val="0"/>
      <w:adjustRightInd w:val="0"/>
    </w:pPr>
    <w:rPr>
      <w:rFonts w:ascii="Arial" w:hAnsi="Arial" w:cs="Arial"/>
      <w:color w:val="000000"/>
      <w:kern w:val="0"/>
      <w:sz w:val="24"/>
      <w:szCs w:val="24"/>
    </w:rPr>
  </w:style>
  <w:style w:type="paragraph" w:styleId="1">
    <w:name w:val="heading 1"/>
    <w:basedOn w:val="a"/>
    <w:next w:val="a"/>
    <w:link w:val="10"/>
    <w:uiPriority w:val="99"/>
    <w:qFormat/>
    <w:rsid w:val="00E14B89"/>
    <w:pPr>
      <w:outlineLvl w:val="0"/>
    </w:pPr>
    <w:rPr>
      <w:b/>
      <w:bCs/>
      <w:sz w:val="32"/>
      <w:szCs w:val="32"/>
    </w:rPr>
  </w:style>
  <w:style w:type="paragraph" w:styleId="2">
    <w:name w:val="heading 2"/>
    <w:basedOn w:val="a"/>
    <w:next w:val="a"/>
    <w:link w:val="20"/>
    <w:uiPriority w:val="99"/>
    <w:qFormat/>
    <w:rsid w:val="00E14B89"/>
    <w:pPr>
      <w:outlineLvl w:val="1"/>
    </w:pPr>
    <w:rPr>
      <w:b/>
      <w:bCs/>
      <w:i/>
      <w:iCs/>
      <w:sz w:val="28"/>
      <w:szCs w:val="28"/>
    </w:rPr>
  </w:style>
  <w:style w:type="paragraph" w:styleId="3">
    <w:name w:val="heading 3"/>
    <w:basedOn w:val="a"/>
    <w:next w:val="a"/>
    <w:link w:val="30"/>
    <w:uiPriority w:val="99"/>
    <w:qFormat/>
    <w:rsid w:val="00E14B89"/>
    <w:pPr>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semiHidden/>
    <w:rsid w:val="00E14B89"/>
    <w:rPr>
      <w:rFonts w:ascii="Arial" w:hAnsi="Arial" w:cs="Arial"/>
      <w:b/>
      <w:bCs/>
      <w:color w:val="000000"/>
      <w:kern w:val="0"/>
      <w:sz w:val="32"/>
      <w:szCs w:val="32"/>
    </w:rPr>
  </w:style>
  <w:style w:type="character" w:customStyle="1" w:styleId="20">
    <w:name w:val="标题 2 字符"/>
    <w:basedOn w:val="a0"/>
    <w:link w:val="2"/>
    <w:uiPriority w:val="9"/>
    <w:semiHidden/>
    <w:rsid w:val="00E14B89"/>
    <w:rPr>
      <w:rFonts w:asciiTheme="majorHAnsi" w:eastAsiaTheme="majorEastAsia" w:hAnsiTheme="majorHAnsi" w:cstheme="majorBidi"/>
      <w:b/>
      <w:bCs/>
      <w:color w:val="000000"/>
      <w:kern w:val="0"/>
      <w:sz w:val="32"/>
      <w:szCs w:val="32"/>
    </w:rPr>
  </w:style>
  <w:style w:type="character" w:customStyle="1" w:styleId="10">
    <w:name w:val="标题 1 字符"/>
    <w:basedOn w:val="a0"/>
    <w:link w:val="1"/>
    <w:uiPriority w:val="9"/>
    <w:rsid w:val="00E14B89"/>
    <w:rPr>
      <w:rFonts w:ascii="Arial" w:hAnsi="Arial" w:cs="Arial"/>
      <w:b/>
      <w:bCs/>
      <w:color w:val="000000"/>
      <w:kern w:val="44"/>
      <w:sz w:val="44"/>
      <w:szCs w:val="44"/>
    </w:rPr>
  </w:style>
  <w:style w:type="paragraph" w:styleId="a3">
    <w:name w:val="header"/>
    <w:basedOn w:val="a"/>
    <w:link w:val="a4"/>
    <w:uiPriority w:val="99"/>
    <w:unhideWhenUsed/>
    <w:rsid w:val="008B787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B7872"/>
    <w:rPr>
      <w:rFonts w:ascii="Arial" w:hAnsi="Arial" w:cs="Arial"/>
      <w:color w:val="000000"/>
      <w:kern w:val="0"/>
      <w:sz w:val="18"/>
      <w:szCs w:val="18"/>
    </w:rPr>
  </w:style>
  <w:style w:type="paragraph" w:styleId="a5">
    <w:name w:val="footer"/>
    <w:basedOn w:val="a"/>
    <w:link w:val="a6"/>
    <w:uiPriority w:val="99"/>
    <w:unhideWhenUsed/>
    <w:rsid w:val="008B7872"/>
    <w:pPr>
      <w:tabs>
        <w:tab w:val="center" w:pos="4153"/>
        <w:tab w:val="right" w:pos="8306"/>
      </w:tabs>
      <w:snapToGrid w:val="0"/>
    </w:pPr>
    <w:rPr>
      <w:sz w:val="18"/>
      <w:szCs w:val="18"/>
    </w:rPr>
  </w:style>
  <w:style w:type="character" w:customStyle="1" w:styleId="a6">
    <w:name w:val="页脚 字符"/>
    <w:basedOn w:val="a0"/>
    <w:link w:val="a5"/>
    <w:uiPriority w:val="99"/>
    <w:rsid w:val="008B7872"/>
    <w:rPr>
      <w:rFonts w:ascii="Arial" w:hAnsi="Arial" w:cs="Arial"/>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726</Words>
  <Characters>4143</Characters>
  <Application>Microsoft Office Word</Application>
  <DocSecurity>0</DocSecurity>
  <Lines>34</Lines>
  <Paragraphs>9</Paragraphs>
  <ScaleCrop>false</ScaleCrop>
  <Company>Microsoft</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翔飞图文</cp:lastModifiedBy>
  <cp:revision>4</cp:revision>
  <cp:lastPrinted>2021-01-13T06:23:00Z</cp:lastPrinted>
  <dcterms:created xsi:type="dcterms:W3CDTF">2021-01-13T03:19:00Z</dcterms:created>
  <dcterms:modified xsi:type="dcterms:W3CDTF">2021-01-13T06:23:00Z</dcterms:modified>
</cp:coreProperties>
</file>