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8A" w:rsidRDefault="00EB760F" w:rsidP="00137C35">
      <w:pPr>
        <w:spacing w:after="0"/>
        <w:jc w:val="center"/>
        <w:rPr>
          <w:rFonts w:eastAsia="仿宋_GB2312"/>
          <w:sz w:val="36"/>
          <w:szCs w:val="36"/>
        </w:rPr>
      </w:pPr>
      <w:r>
        <w:rPr>
          <w:rFonts w:eastAsia="方正小标宋_GBK" w:hint="eastAsia"/>
          <w:bCs/>
          <w:sz w:val="44"/>
          <w:szCs w:val="44"/>
        </w:rPr>
        <w:t>重庆市</w:t>
      </w:r>
      <w:r w:rsidR="002A128A">
        <w:rPr>
          <w:rFonts w:eastAsia="方正小标宋_GBK" w:hint="eastAsia"/>
          <w:bCs/>
          <w:sz w:val="44"/>
          <w:szCs w:val="44"/>
        </w:rPr>
        <w:t>巴渝学者特聘教授</w:t>
      </w:r>
      <w:r w:rsidR="00A420FC">
        <w:rPr>
          <w:rFonts w:eastAsia="方正小标宋_GBK" w:hint="eastAsia"/>
          <w:bCs/>
          <w:sz w:val="44"/>
          <w:szCs w:val="44"/>
        </w:rPr>
        <w:t>聘期</w:t>
      </w:r>
      <w:bookmarkStart w:id="0" w:name="_GoBack"/>
      <w:bookmarkEnd w:id="0"/>
      <w:r w:rsidR="002A128A">
        <w:rPr>
          <w:rFonts w:eastAsia="方正小标宋_GBK"/>
          <w:bCs/>
          <w:sz w:val="44"/>
          <w:szCs w:val="44"/>
        </w:rPr>
        <w:t>考核登记表</w:t>
      </w:r>
    </w:p>
    <w:tbl>
      <w:tblPr>
        <w:tblpPr w:leftFromText="180" w:rightFromText="180" w:vertAnchor="text" w:tblpXSpec="center" w:tblpY="1"/>
        <w:tblOverlap w:val="never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90"/>
        <w:gridCol w:w="3380"/>
        <w:gridCol w:w="1691"/>
        <w:gridCol w:w="2001"/>
        <w:gridCol w:w="18"/>
      </w:tblGrid>
      <w:tr w:rsidR="002A128A" w:rsidTr="00DA0C8E">
        <w:trPr>
          <w:gridAfter w:val="1"/>
          <w:wAfter w:w="18" w:type="dxa"/>
          <w:trHeight w:val="562"/>
        </w:trPr>
        <w:tc>
          <w:tcPr>
            <w:tcW w:w="1413" w:type="dxa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聘任高校</w:t>
            </w:r>
          </w:p>
        </w:tc>
        <w:tc>
          <w:tcPr>
            <w:tcW w:w="3770" w:type="dxa"/>
            <w:gridSpan w:val="2"/>
            <w:vAlign w:val="center"/>
          </w:tcPr>
          <w:p w:rsidR="002A128A" w:rsidRPr="00E45A0C" w:rsidRDefault="00820035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长江师范学院</w:t>
            </w:r>
          </w:p>
        </w:tc>
        <w:tc>
          <w:tcPr>
            <w:tcW w:w="1691" w:type="dxa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选聘时间</w:t>
            </w:r>
          </w:p>
        </w:tc>
        <w:tc>
          <w:tcPr>
            <w:tcW w:w="2001" w:type="dxa"/>
            <w:vAlign w:val="center"/>
          </w:tcPr>
          <w:p w:rsidR="002A128A" w:rsidRPr="00E45A0C" w:rsidRDefault="002A128A" w:rsidP="00E45A0C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2A128A" w:rsidTr="00DA0C8E">
        <w:trPr>
          <w:gridAfter w:val="1"/>
          <w:wAfter w:w="18" w:type="dxa"/>
          <w:trHeight w:val="517"/>
        </w:trPr>
        <w:tc>
          <w:tcPr>
            <w:tcW w:w="1413" w:type="dxa"/>
            <w:vAlign w:val="center"/>
          </w:tcPr>
          <w:p w:rsidR="002A128A" w:rsidRPr="00E45A0C" w:rsidRDefault="002A128A" w:rsidP="00FA1C36">
            <w:pPr>
              <w:spacing w:line="300" w:lineRule="exact"/>
              <w:jc w:val="center"/>
              <w:rPr>
                <w:rFonts w:ascii="方正仿宋_GBK" w:eastAsia="方正仿宋_GBK"/>
                <w:spacing w:val="-30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pacing w:val="-30"/>
                <w:sz w:val="24"/>
                <w:szCs w:val="24"/>
              </w:rPr>
              <w:t>姓   名</w:t>
            </w:r>
          </w:p>
        </w:tc>
        <w:tc>
          <w:tcPr>
            <w:tcW w:w="3770" w:type="dxa"/>
            <w:gridSpan w:val="2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2001" w:type="dxa"/>
            <w:vAlign w:val="center"/>
          </w:tcPr>
          <w:p w:rsidR="002A128A" w:rsidRPr="00E45A0C" w:rsidRDefault="002A128A" w:rsidP="00E45A0C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2A128A" w:rsidTr="00DA0C8E">
        <w:trPr>
          <w:gridAfter w:val="1"/>
          <w:wAfter w:w="18" w:type="dxa"/>
          <w:trHeight w:hRule="exact" w:val="914"/>
        </w:trPr>
        <w:tc>
          <w:tcPr>
            <w:tcW w:w="1413" w:type="dxa"/>
            <w:vAlign w:val="center"/>
          </w:tcPr>
          <w:p w:rsidR="002A128A" w:rsidRPr="00E45A0C" w:rsidRDefault="002A128A" w:rsidP="00E45A0C">
            <w:pPr>
              <w:spacing w:after="0" w:line="18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现任专业</w:t>
            </w:r>
          </w:p>
          <w:p w:rsidR="002A128A" w:rsidRPr="00E45A0C" w:rsidRDefault="00DA0C8E" w:rsidP="00E45A0C">
            <w:pPr>
              <w:spacing w:after="0" w:line="18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Ansi="宋体" w:hint="eastAsia"/>
                <w:sz w:val="24"/>
                <w:szCs w:val="24"/>
              </w:rPr>
              <w:t>技</w:t>
            </w:r>
            <w:r w:rsidR="002A128A" w:rsidRPr="00E45A0C">
              <w:rPr>
                <w:rFonts w:ascii="方正仿宋_GBK" w:eastAsia="方正仿宋_GBK" w:hAnsi="宋体" w:hint="eastAsia"/>
                <w:sz w:val="24"/>
                <w:szCs w:val="24"/>
              </w:rPr>
              <w:t>术职务</w:t>
            </w:r>
          </w:p>
        </w:tc>
        <w:tc>
          <w:tcPr>
            <w:tcW w:w="3770" w:type="dxa"/>
            <w:gridSpan w:val="2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int="eastAsia"/>
                <w:sz w:val="24"/>
                <w:szCs w:val="24"/>
              </w:rPr>
              <w:t>设岗学科</w:t>
            </w:r>
          </w:p>
        </w:tc>
        <w:tc>
          <w:tcPr>
            <w:tcW w:w="2001" w:type="dxa"/>
            <w:vAlign w:val="center"/>
          </w:tcPr>
          <w:p w:rsidR="002A128A" w:rsidRPr="00E45A0C" w:rsidRDefault="002A128A" w:rsidP="00E45A0C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2A128A" w:rsidTr="00DA0C8E">
        <w:trPr>
          <w:gridAfter w:val="1"/>
          <w:wAfter w:w="18" w:type="dxa"/>
          <w:trHeight w:val="722"/>
        </w:trPr>
        <w:tc>
          <w:tcPr>
            <w:tcW w:w="1413" w:type="dxa"/>
            <w:vAlign w:val="center"/>
          </w:tcPr>
          <w:p w:rsidR="002A128A" w:rsidRPr="00DA0C8E" w:rsidRDefault="002A128A" w:rsidP="00DA0C8E">
            <w:pPr>
              <w:spacing w:after="0" w:line="180" w:lineRule="atLeas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 w:rsidRPr="00DA0C8E">
              <w:rPr>
                <w:rFonts w:ascii="方正仿宋_GBK" w:eastAsia="方正仿宋_GBK" w:hAnsi="宋体" w:hint="eastAsia"/>
                <w:sz w:val="24"/>
                <w:szCs w:val="24"/>
              </w:rPr>
              <w:t>从事专业</w:t>
            </w:r>
          </w:p>
          <w:p w:rsidR="002A128A" w:rsidRPr="00E45A0C" w:rsidRDefault="002A128A" w:rsidP="00DA0C8E">
            <w:pPr>
              <w:spacing w:after="0" w:line="18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DA0C8E">
              <w:rPr>
                <w:rFonts w:ascii="方正仿宋_GBK" w:eastAsia="方正仿宋_GBK" w:hAnsi="宋体" w:hint="eastAsia"/>
                <w:sz w:val="24"/>
                <w:szCs w:val="24"/>
              </w:rPr>
              <w:t>领域</w:t>
            </w:r>
          </w:p>
        </w:tc>
        <w:tc>
          <w:tcPr>
            <w:tcW w:w="3770" w:type="dxa"/>
            <w:gridSpan w:val="2"/>
            <w:vAlign w:val="center"/>
          </w:tcPr>
          <w:p w:rsidR="002A128A" w:rsidRPr="00E45A0C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2A128A" w:rsidRPr="00E45A0C" w:rsidRDefault="002A128A" w:rsidP="00FA1C36"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E45A0C">
              <w:rPr>
                <w:rFonts w:ascii="方正仿宋_GBK" w:eastAsia="方正仿宋_GBK" w:hint="eastAsia"/>
                <w:sz w:val="24"/>
                <w:szCs w:val="24"/>
              </w:rPr>
              <w:t>手机号码</w:t>
            </w:r>
          </w:p>
        </w:tc>
        <w:tc>
          <w:tcPr>
            <w:tcW w:w="2001" w:type="dxa"/>
            <w:vAlign w:val="center"/>
          </w:tcPr>
          <w:p w:rsidR="002A128A" w:rsidRPr="00DA0C8E" w:rsidRDefault="002A128A" w:rsidP="00E45A0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2A128A" w:rsidTr="00DA0C8E">
        <w:trPr>
          <w:gridAfter w:val="1"/>
          <w:wAfter w:w="18" w:type="dxa"/>
          <w:trHeight w:val="652"/>
        </w:trPr>
        <w:tc>
          <w:tcPr>
            <w:tcW w:w="1413" w:type="dxa"/>
            <w:vAlign w:val="center"/>
          </w:tcPr>
          <w:p w:rsidR="002A128A" w:rsidRDefault="002A128A" w:rsidP="00DA0C8E">
            <w:pPr>
              <w:spacing w:after="0" w:line="18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A0C8E">
              <w:rPr>
                <w:rFonts w:ascii="方正仿宋_GBK" w:eastAsia="方正仿宋_GBK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7462" w:type="dxa"/>
            <w:gridSpan w:val="4"/>
            <w:vAlign w:val="center"/>
          </w:tcPr>
          <w:p w:rsidR="002A128A" w:rsidRDefault="002A128A" w:rsidP="00FA1C36">
            <w:pPr>
              <w:spacing w:line="400" w:lineRule="exact"/>
              <w:rPr>
                <w:rFonts w:ascii="Calibri" w:eastAsia="方正仿宋_GBK" w:hAnsi="Calibri"/>
                <w:sz w:val="24"/>
              </w:rPr>
            </w:pPr>
          </w:p>
        </w:tc>
      </w:tr>
      <w:tr w:rsidR="002A128A" w:rsidTr="00DA0C8E">
        <w:trPr>
          <w:gridAfter w:val="1"/>
          <w:wAfter w:w="18" w:type="dxa"/>
          <w:trHeight w:hRule="exact" w:val="8755"/>
        </w:trPr>
        <w:tc>
          <w:tcPr>
            <w:tcW w:w="1413" w:type="dxa"/>
            <w:vAlign w:val="center"/>
          </w:tcPr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履</w:t>
            </w:r>
            <w:proofErr w:type="gramEnd"/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行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岗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位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职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责</w:t>
            </w:r>
            <w:proofErr w:type="gramEnd"/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情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62" w:type="dxa"/>
            <w:gridSpan w:val="4"/>
            <w:vAlign w:val="center"/>
          </w:tcPr>
          <w:p w:rsidR="002A128A" w:rsidRPr="00160725" w:rsidRDefault="002A128A" w:rsidP="0078572E">
            <w:pPr>
              <w:spacing w:after="0" w:line="276" w:lineRule="auto"/>
              <w:ind w:firstLineChars="200" w:firstLine="480"/>
              <w:jc w:val="both"/>
              <w:rPr>
                <w:rFonts w:ascii="方正仿宋_GBK" w:eastAsia="方正仿宋_GBK" w:hAnsi="宋体"/>
                <w:sz w:val="24"/>
              </w:rPr>
            </w:pPr>
          </w:p>
        </w:tc>
      </w:tr>
      <w:tr w:rsidR="002A128A" w:rsidTr="00DA0C8E">
        <w:trPr>
          <w:cantSplit/>
          <w:trHeight w:hRule="exact" w:val="13477"/>
        </w:trPr>
        <w:tc>
          <w:tcPr>
            <w:tcW w:w="1803" w:type="dxa"/>
            <w:gridSpan w:val="2"/>
            <w:vAlign w:val="center"/>
          </w:tcPr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履</w:t>
            </w:r>
            <w:proofErr w:type="gramEnd"/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行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岗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位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职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责</w:t>
            </w:r>
            <w:proofErr w:type="gramEnd"/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情</w:t>
            </w:r>
          </w:p>
          <w:p w:rsidR="002A128A" w:rsidRDefault="002A128A" w:rsidP="00FA1C36">
            <w:pPr>
              <w:spacing w:line="4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090" w:type="dxa"/>
            <w:gridSpan w:val="4"/>
            <w:vAlign w:val="bottom"/>
          </w:tcPr>
          <w:p w:rsidR="00CA7F7D" w:rsidRPr="002214E8" w:rsidRDefault="00CA7F7D" w:rsidP="00A420FC">
            <w:pPr>
              <w:spacing w:after="0" w:line="360" w:lineRule="auto"/>
              <w:ind w:firstLineChars="200" w:firstLine="480"/>
              <w:jc w:val="both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2A128A" w:rsidTr="00DA0C8E">
        <w:trPr>
          <w:cantSplit/>
          <w:trHeight w:hRule="exact" w:val="5300"/>
        </w:trPr>
        <w:tc>
          <w:tcPr>
            <w:tcW w:w="1803" w:type="dxa"/>
            <w:gridSpan w:val="2"/>
            <w:textDirection w:val="tbRlV"/>
            <w:vAlign w:val="center"/>
          </w:tcPr>
          <w:p w:rsidR="002A128A" w:rsidRDefault="002A128A" w:rsidP="00FA1C36">
            <w:pPr>
              <w:spacing w:line="520" w:lineRule="exact"/>
              <w:ind w:left="113"/>
              <w:jc w:val="center"/>
              <w:rPr>
                <w:rFonts w:ascii="方正仿宋_GBK" w:eastAsia="方正仿宋_GBK"/>
                <w:spacing w:val="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20"/>
                <w:sz w:val="28"/>
                <w:szCs w:val="28"/>
              </w:rPr>
              <w:lastRenderedPageBreak/>
              <w:t>下一步工作打算</w:t>
            </w:r>
          </w:p>
        </w:tc>
        <w:tc>
          <w:tcPr>
            <w:tcW w:w="7090" w:type="dxa"/>
            <w:gridSpan w:val="4"/>
            <w:vAlign w:val="bottom"/>
          </w:tcPr>
          <w:p w:rsidR="004E0387" w:rsidRPr="004E0387" w:rsidRDefault="004E0387" w:rsidP="00C1407C">
            <w:pPr>
              <w:spacing w:after="0" w:line="276" w:lineRule="auto"/>
              <w:ind w:right="482"/>
              <w:jc w:val="both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</w:tr>
      <w:tr w:rsidR="002A128A" w:rsidTr="00DA0C8E">
        <w:trPr>
          <w:cantSplit/>
          <w:trHeight w:hRule="exact" w:val="4068"/>
        </w:trPr>
        <w:tc>
          <w:tcPr>
            <w:tcW w:w="1803" w:type="dxa"/>
            <w:gridSpan w:val="2"/>
            <w:textDirection w:val="tbRlV"/>
            <w:vAlign w:val="center"/>
          </w:tcPr>
          <w:p w:rsidR="002A128A" w:rsidRDefault="002A128A" w:rsidP="00FA1C36">
            <w:pPr>
              <w:spacing w:line="520" w:lineRule="exact"/>
              <w:ind w:left="113"/>
              <w:jc w:val="center"/>
              <w:rPr>
                <w:rFonts w:ascii="方正仿宋_GBK" w:eastAsia="方正仿宋_GBK"/>
                <w:spacing w:val="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20"/>
                <w:sz w:val="28"/>
                <w:szCs w:val="28"/>
              </w:rPr>
              <w:t>聘任高校考核意见</w:t>
            </w:r>
          </w:p>
        </w:tc>
        <w:tc>
          <w:tcPr>
            <w:tcW w:w="7090" w:type="dxa"/>
            <w:gridSpan w:val="4"/>
            <w:vAlign w:val="bottom"/>
          </w:tcPr>
          <w:p w:rsidR="002A128A" w:rsidRDefault="002A128A" w:rsidP="00FA1C36">
            <w:pPr>
              <w:wordWrap w:val="0"/>
              <w:spacing w:line="520" w:lineRule="exact"/>
              <w:ind w:right="480" w:firstLineChars="1250" w:firstLine="3000"/>
              <w:rPr>
                <w:rFonts w:ascii="方正仿宋_GBK" w:eastAsia="方正仿宋_GBK"/>
                <w:sz w:val="24"/>
              </w:rPr>
            </w:pPr>
          </w:p>
        </w:tc>
      </w:tr>
      <w:tr w:rsidR="002A128A" w:rsidTr="00DA0C8E">
        <w:trPr>
          <w:cantSplit/>
          <w:trHeight w:hRule="exact" w:val="3956"/>
        </w:trPr>
        <w:tc>
          <w:tcPr>
            <w:tcW w:w="1803" w:type="dxa"/>
            <w:gridSpan w:val="2"/>
            <w:textDirection w:val="tbRlV"/>
            <w:vAlign w:val="center"/>
          </w:tcPr>
          <w:p w:rsidR="002A128A" w:rsidRDefault="002A128A" w:rsidP="00FA1C36">
            <w:pPr>
              <w:spacing w:line="360" w:lineRule="exact"/>
              <w:ind w:left="113"/>
              <w:jc w:val="center"/>
              <w:rPr>
                <w:rFonts w:ascii="方正仿宋_GBK" w:eastAsia="方正仿宋_GBK"/>
                <w:spacing w:val="26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市教委考核</w:t>
            </w:r>
            <w:r>
              <w:rPr>
                <w:rFonts w:ascii="方正仿宋_GBK" w:eastAsia="方正仿宋_GBK" w:hAnsi="宋体" w:hint="eastAsia"/>
                <w:spacing w:val="26"/>
                <w:sz w:val="28"/>
                <w:szCs w:val="28"/>
              </w:rPr>
              <w:t>意见</w:t>
            </w:r>
          </w:p>
        </w:tc>
        <w:tc>
          <w:tcPr>
            <w:tcW w:w="7090" w:type="dxa"/>
            <w:gridSpan w:val="4"/>
            <w:vAlign w:val="bottom"/>
          </w:tcPr>
          <w:p w:rsidR="002A128A" w:rsidRDefault="002A128A" w:rsidP="00FA1C36">
            <w:pPr>
              <w:wordWrap w:val="0"/>
              <w:spacing w:line="520" w:lineRule="exact"/>
              <w:ind w:right="480" w:firstLineChars="1550" w:firstLine="3720"/>
              <w:rPr>
                <w:rFonts w:ascii="方正仿宋_GBK" w:eastAsia="方正仿宋_GBK"/>
                <w:sz w:val="24"/>
              </w:rPr>
            </w:pPr>
          </w:p>
        </w:tc>
      </w:tr>
    </w:tbl>
    <w:p w:rsidR="00FA1C36" w:rsidRPr="00534737" w:rsidRDefault="002A128A" w:rsidP="002A128A">
      <w:pPr>
        <w:spacing w:line="360" w:lineRule="exact"/>
        <w:ind w:right="-21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（注：此表一式两份，双面打印）</w:t>
      </w:r>
    </w:p>
    <w:sectPr w:rsidR="00FA1C36" w:rsidRPr="00534737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1E" w:rsidRDefault="00FE401E">
      <w:pPr>
        <w:spacing w:after="0"/>
      </w:pPr>
      <w:r>
        <w:separator/>
      </w:r>
    </w:p>
  </w:endnote>
  <w:endnote w:type="continuationSeparator" w:id="0">
    <w:p w:rsidR="00FE401E" w:rsidRDefault="00FE4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36" w:rsidRDefault="00FA1C3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A1C36" w:rsidRDefault="00FA1C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36" w:rsidRDefault="00FA1C3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B760F">
      <w:rPr>
        <w:rStyle w:val="a3"/>
        <w:noProof/>
      </w:rPr>
      <w:t>1</w:t>
    </w:r>
    <w:r>
      <w:fldChar w:fldCharType="end"/>
    </w:r>
  </w:p>
  <w:p w:rsidR="00FA1C36" w:rsidRDefault="00FA1C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1E" w:rsidRDefault="00FE401E">
      <w:pPr>
        <w:spacing w:after="0"/>
      </w:pPr>
      <w:r>
        <w:separator/>
      </w:r>
    </w:p>
  </w:footnote>
  <w:footnote w:type="continuationSeparator" w:id="0">
    <w:p w:rsidR="00FE401E" w:rsidRDefault="00FE40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673"/>
    <w:multiLevelType w:val="hybridMultilevel"/>
    <w:tmpl w:val="735E7BD2"/>
    <w:lvl w:ilvl="0" w:tplc="E898D56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85085A"/>
    <w:multiLevelType w:val="hybridMultilevel"/>
    <w:tmpl w:val="11AC4B60"/>
    <w:lvl w:ilvl="0" w:tplc="138E83F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71024FE"/>
    <w:multiLevelType w:val="hybridMultilevel"/>
    <w:tmpl w:val="D620040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8C47104"/>
    <w:multiLevelType w:val="hybridMultilevel"/>
    <w:tmpl w:val="11AC4B60"/>
    <w:lvl w:ilvl="0" w:tplc="138E83F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98E3F62"/>
    <w:multiLevelType w:val="hybridMultilevel"/>
    <w:tmpl w:val="A9ACC8F6"/>
    <w:lvl w:ilvl="0" w:tplc="2012B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5">
    <w:nsid w:val="3B3314AC"/>
    <w:multiLevelType w:val="singleLevel"/>
    <w:tmpl w:val="3B3314AC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23C3B51"/>
    <w:multiLevelType w:val="hybridMultilevel"/>
    <w:tmpl w:val="C0B216CE"/>
    <w:lvl w:ilvl="0" w:tplc="1A50A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630D4D"/>
    <w:multiLevelType w:val="hybridMultilevel"/>
    <w:tmpl w:val="DF6AA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1D90C7E"/>
    <w:multiLevelType w:val="hybridMultilevel"/>
    <w:tmpl w:val="FDFC3FD4"/>
    <w:lvl w:ilvl="0" w:tplc="2012B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0A5E34"/>
    <w:multiLevelType w:val="hybridMultilevel"/>
    <w:tmpl w:val="5D4EE4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0">
    <w:nsid w:val="6C8C0AE3"/>
    <w:multiLevelType w:val="hybridMultilevel"/>
    <w:tmpl w:val="A9E06F58"/>
    <w:lvl w:ilvl="0" w:tplc="6A12A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311"/>
    <w:rsid w:val="00016E75"/>
    <w:rsid w:val="00042DAE"/>
    <w:rsid w:val="00080579"/>
    <w:rsid w:val="00081CA5"/>
    <w:rsid w:val="000A2559"/>
    <w:rsid w:val="000A3469"/>
    <w:rsid w:val="000B6C8D"/>
    <w:rsid w:val="000E0DE2"/>
    <w:rsid w:val="00137C35"/>
    <w:rsid w:val="00160725"/>
    <w:rsid w:val="001B0ECC"/>
    <w:rsid w:val="00206266"/>
    <w:rsid w:val="002075B7"/>
    <w:rsid w:val="002214E8"/>
    <w:rsid w:val="00224374"/>
    <w:rsid w:val="002A128A"/>
    <w:rsid w:val="002D3D83"/>
    <w:rsid w:val="00323B43"/>
    <w:rsid w:val="003408E9"/>
    <w:rsid w:val="003578FA"/>
    <w:rsid w:val="0038731B"/>
    <w:rsid w:val="003A27A7"/>
    <w:rsid w:val="003A6AD5"/>
    <w:rsid w:val="003D37D8"/>
    <w:rsid w:val="003F6022"/>
    <w:rsid w:val="00426133"/>
    <w:rsid w:val="004358AB"/>
    <w:rsid w:val="00457C1A"/>
    <w:rsid w:val="00483E9E"/>
    <w:rsid w:val="0048554A"/>
    <w:rsid w:val="004A1FE1"/>
    <w:rsid w:val="004D7F88"/>
    <w:rsid w:val="004E0387"/>
    <w:rsid w:val="0051531E"/>
    <w:rsid w:val="00534737"/>
    <w:rsid w:val="005377B6"/>
    <w:rsid w:val="00571275"/>
    <w:rsid w:val="00571D98"/>
    <w:rsid w:val="00583C04"/>
    <w:rsid w:val="006709B0"/>
    <w:rsid w:val="00693BDA"/>
    <w:rsid w:val="00694732"/>
    <w:rsid w:val="006A0681"/>
    <w:rsid w:val="006E058F"/>
    <w:rsid w:val="0071305E"/>
    <w:rsid w:val="00714E39"/>
    <w:rsid w:val="0078572E"/>
    <w:rsid w:val="0079169A"/>
    <w:rsid w:val="007C3979"/>
    <w:rsid w:val="00820035"/>
    <w:rsid w:val="00852C43"/>
    <w:rsid w:val="008746D1"/>
    <w:rsid w:val="008937C5"/>
    <w:rsid w:val="008A4EDD"/>
    <w:rsid w:val="008B3513"/>
    <w:rsid w:val="008B7726"/>
    <w:rsid w:val="008C0BCD"/>
    <w:rsid w:val="008D402C"/>
    <w:rsid w:val="00930011"/>
    <w:rsid w:val="009775BA"/>
    <w:rsid w:val="009A7BA8"/>
    <w:rsid w:val="009E0707"/>
    <w:rsid w:val="009E2BE5"/>
    <w:rsid w:val="00A0040B"/>
    <w:rsid w:val="00A07D89"/>
    <w:rsid w:val="00A1076C"/>
    <w:rsid w:val="00A12511"/>
    <w:rsid w:val="00A36BB3"/>
    <w:rsid w:val="00A420FC"/>
    <w:rsid w:val="00AD2F1C"/>
    <w:rsid w:val="00AE24C5"/>
    <w:rsid w:val="00AF47D3"/>
    <w:rsid w:val="00B12BC6"/>
    <w:rsid w:val="00BE2B52"/>
    <w:rsid w:val="00C1407C"/>
    <w:rsid w:val="00C14597"/>
    <w:rsid w:val="00C25252"/>
    <w:rsid w:val="00C27ADB"/>
    <w:rsid w:val="00C83527"/>
    <w:rsid w:val="00CA077C"/>
    <w:rsid w:val="00CA7F7D"/>
    <w:rsid w:val="00D01A20"/>
    <w:rsid w:val="00D24C3C"/>
    <w:rsid w:val="00D31D50"/>
    <w:rsid w:val="00D37B93"/>
    <w:rsid w:val="00D711FC"/>
    <w:rsid w:val="00DA0C8E"/>
    <w:rsid w:val="00DA17E9"/>
    <w:rsid w:val="00DD2BDE"/>
    <w:rsid w:val="00E45A0C"/>
    <w:rsid w:val="00E8125A"/>
    <w:rsid w:val="00E84442"/>
    <w:rsid w:val="00EB7322"/>
    <w:rsid w:val="00EB760F"/>
    <w:rsid w:val="00EC42B1"/>
    <w:rsid w:val="00EC7DE6"/>
    <w:rsid w:val="00EF73EF"/>
    <w:rsid w:val="00F616D6"/>
    <w:rsid w:val="00F70ACE"/>
    <w:rsid w:val="00F83BE0"/>
    <w:rsid w:val="00F85E33"/>
    <w:rsid w:val="00FA1C36"/>
    <w:rsid w:val="00FC73BF"/>
    <w:rsid w:val="00FE401E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70ACE"/>
    <w:pPr>
      <w:keepNext/>
      <w:numPr>
        <w:ilvl w:val="12"/>
      </w:numPr>
      <w:adjustRightInd/>
      <w:snapToGrid/>
      <w:spacing w:beforeLines="50" w:before="156" w:afterLines="50" w:after="156" w:line="320" w:lineRule="exact"/>
      <w:outlineLvl w:val="0"/>
    </w:pPr>
    <w:rPr>
      <w:rFonts w:ascii="宋体" w:eastAsia="宋体" w:hAnsi="宋体" w:cs="宋体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28A"/>
  </w:style>
  <w:style w:type="paragraph" w:styleId="a4">
    <w:name w:val="footer"/>
    <w:basedOn w:val="a"/>
    <w:link w:val="Char"/>
    <w:rsid w:val="002A128A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A128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0ACE"/>
    <w:rPr>
      <w:rFonts w:ascii="宋体" w:eastAsia="宋体" w:hAnsi="宋体" w:cs="宋体"/>
      <w:b/>
      <w:bCs/>
      <w:szCs w:val="24"/>
      <w:u w:val="single"/>
    </w:rPr>
  </w:style>
  <w:style w:type="character" w:styleId="a5">
    <w:name w:val="Hyperlink"/>
    <w:basedOn w:val="a0"/>
    <w:uiPriority w:val="99"/>
    <w:unhideWhenUsed/>
    <w:rsid w:val="008200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035"/>
    <w:rPr>
      <w:color w:val="605E5C"/>
      <w:shd w:val="clear" w:color="auto" w:fill="E1DFDD"/>
    </w:rPr>
  </w:style>
  <w:style w:type="paragraph" w:customStyle="1" w:styleId="-11">
    <w:name w:val="彩色列表 - 着色 11"/>
    <w:basedOn w:val="a"/>
    <w:uiPriority w:val="99"/>
    <w:qFormat/>
    <w:rsid w:val="00C27AD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F85E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FA1C3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5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578FA"/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0"/>
    <w:uiPriority w:val="99"/>
    <w:semiHidden/>
    <w:unhideWhenUsed/>
    <w:rsid w:val="00D24C3C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D24C3C"/>
    <w:rPr>
      <w:rFonts w:ascii="宋体" w:eastAsia="宋体" w:hAnsi="Tahoma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2D3D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2D3D8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70ACE"/>
    <w:pPr>
      <w:keepNext/>
      <w:numPr>
        <w:ilvl w:val="12"/>
      </w:numPr>
      <w:adjustRightInd/>
      <w:snapToGrid/>
      <w:spacing w:beforeLines="50" w:before="156" w:afterLines="50" w:after="156" w:line="320" w:lineRule="exact"/>
      <w:outlineLvl w:val="0"/>
    </w:pPr>
    <w:rPr>
      <w:rFonts w:ascii="宋体" w:eastAsia="宋体" w:hAnsi="宋体" w:cs="宋体"/>
      <w:b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28A"/>
  </w:style>
  <w:style w:type="paragraph" w:styleId="a4">
    <w:name w:val="footer"/>
    <w:basedOn w:val="a"/>
    <w:link w:val="Char"/>
    <w:rsid w:val="002A128A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A128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0ACE"/>
    <w:rPr>
      <w:rFonts w:ascii="宋体" w:eastAsia="宋体" w:hAnsi="宋体" w:cs="宋体"/>
      <w:b/>
      <w:bCs/>
      <w:szCs w:val="24"/>
      <w:u w:val="single"/>
    </w:rPr>
  </w:style>
  <w:style w:type="character" w:styleId="a5">
    <w:name w:val="Hyperlink"/>
    <w:basedOn w:val="a0"/>
    <w:uiPriority w:val="99"/>
    <w:unhideWhenUsed/>
    <w:rsid w:val="008200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0035"/>
    <w:rPr>
      <w:color w:val="605E5C"/>
      <w:shd w:val="clear" w:color="auto" w:fill="E1DFDD"/>
    </w:rPr>
  </w:style>
  <w:style w:type="paragraph" w:customStyle="1" w:styleId="-11">
    <w:name w:val="彩色列表 - 着色 11"/>
    <w:basedOn w:val="a"/>
    <w:uiPriority w:val="99"/>
    <w:qFormat/>
    <w:rsid w:val="00C27AD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F85E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FA1C3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57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578FA"/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0"/>
    <w:uiPriority w:val="99"/>
    <w:semiHidden/>
    <w:unhideWhenUsed/>
    <w:rsid w:val="00D24C3C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D24C3C"/>
    <w:rPr>
      <w:rFonts w:ascii="宋体" w:eastAsia="宋体" w:hAnsi="Tahoma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2D3D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2D3D8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0A1B01-9233-4639-ABCD-8806E627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曹长雷</cp:lastModifiedBy>
  <cp:revision>6</cp:revision>
  <cp:lastPrinted>2019-01-13T07:43:00Z</cp:lastPrinted>
  <dcterms:created xsi:type="dcterms:W3CDTF">2019-01-15T21:24:00Z</dcterms:created>
  <dcterms:modified xsi:type="dcterms:W3CDTF">2022-12-01T04:09:00Z</dcterms:modified>
</cp:coreProperties>
</file>