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FD3" w:rsidRPr="000163B0" w:rsidRDefault="000163B0" w:rsidP="000163B0">
      <w:pPr>
        <w:pStyle w:val="a3"/>
        <w:spacing w:before="0" w:beforeAutospacing="0" w:after="0" w:afterAutospacing="0"/>
        <w:jc w:val="center"/>
        <w:rPr>
          <w:rFonts w:ascii="方正小标宋_GBK" w:eastAsia="方正小标宋_GBK" w:hAnsi="新宋体" w:cs="Times New Roman"/>
          <w:b/>
          <w:sz w:val="36"/>
          <w:szCs w:val="36"/>
        </w:rPr>
      </w:pPr>
      <w:r w:rsidRPr="000163B0">
        <w:rPr>
          <w:rFonts w:ascii="方正小标宋_GBK" w:eastAsia="方正小标宋_GBK" w:cs="方正仿宋_GBK" w:hint="eastAsia"/>
          <w:bCs/>
          <w:sz w:val="36"/>
          <w:szCs w:val="36"/>
        </w:rPr>
        <w:t>2019年春期辅导员招聘考核安排表</w:t>
      </w:r>
    </w:p>
    <w:p w:rsidR="00AF7FD3" w:rsidRPr="00682037" w:rsidRDefault="00AF7FD3" w:rsidP="00AF7FD3">
      <w:pPr>
        <w:pStyle w:val="a3"/>
        <w:spacing w:before="0" w:beforeAutospacing="0" w:after="0" w:afterAutospacing="0" w:line="400" w:lineRule="exact"/>
        <w:ind w:firstLineChars="200" w:firstLine="640"/>
        <w:rPr>
          <w:rFonts w:ascii="仿宋_GB2312" w:eastAsia="仿宋_GB2312" w:hAnsi="新宋体" w:cs="Times New Roman"/>
          <w:sz w:val="32"/>
          <w:szCs w:val="32"/>
        </w:rPr>
      </w:pPr>
    </w:p>
    <w:tbl>
      <w:tblPr>
        <w:tblpPr w:leftFromText="180" w:rightFromText="180" w:vertAnchor="text" w:horzAnchor="margin" w:tblpX="-352" w:tblpY="-50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18"/>
        <w:gridCol w:w="1951"/>
        <w:gridCol w:w="3543"/>
        <w:gridCol w:w="2268"/>
      </w:tblGrid>
      <w:tr w:rsidR="00AF7FD3" w:rsidRPr="00682037" w:rsidTr="00622A66">
        <w:trPr>
          <w:trHeight w:val="843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FD3" w:rsidRPr="00605466" w:rsidRDefault="00AF7FD3" w:rsidP="007F363A">
            <w:pPr>
              <w:pStyle w:val="a3"/>
              <w:spacing w:before="0" w:beforeAutospacing="0" w:after="0" w:afterAutospacing="0" w:line="240" w:lineRule="exact"/>
              <w:jc w:val="center"/>
              <w:rPr>
                <w:rFonts w:ascii="仿宋_GB2312" w:eastAsia="仿宋_GB2312" w:hAnsi="新宋体" w:cs="Times New Roman"/>
                <w:b/>
                <w:bCs/>
              </w:rPr>
            </w:pPr>
            <w:r w:rsidRPr="00605466">
              <w:rPr>
                <w:rFonts w:ascii="仿宋_GB2312" w:eastAsia="仿宋_GB2312" w:hAnsi="新宋体" w:cs="仿宋_GB2312" w:hint="eastAsia"/>
                <w:b/>
                <w:bCs/>
              </w:rPr>
              <w:t>日</w:t>
            </w:r>
            <w:r w:rsidRPr="00605466">
              <w:rPr>
                <w:rFonts w:ascii="仿宋_GB2312" w:eastAsia="仿宋_GB2312" w:hAnsi="新宋体" w:cs="仿宋_GB2312"/>
                <w:b/>
                <w:bCs/>
              </w:rPr>
              <w:t xml:space="preserve">  </w:t>
            </w:r>
            <w:r w:rsidRPr="00605466">
              <w:rPr>
                <w:rFonts w:ascii="仿宋_GB2312" w:eastAsia="仿宋_GB2312" w:hAnsi="新宋体" w:cs="仿宋_GB2312" w:hint="eastAsia"/>
                <w:b/>
                <w:bCs/>
              </w:rPr>
              <w:t>期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FD3" w:rsidRPr="00605466" w:rsidRDefault="00AF7FD3" w:rsidP="007F363A">
            <w:pPr>
              <w:pStyle w:val="a3"/>
              <w:spacing w:before="0" w:beforeAutospacing="0" w:after="0" w:afterAutospacing="0" w:line="240" w:lineRule="exact"/>
              <w:jc w:val="center"/>
              <w:rPr>
                <w:rFonts w:ascii="仿宋_GB2312" w:eastAsia="仿宋_GB2312" w:hAnsi="新宋体" w:cs="Times New Roman"/>
                <w:b/>
                <w:bCs/>
              </w:rPr>
            </w:pPr>
            <w:r w:rsidRPr="00605466">
              <w:rPr>
                <w:rFonts w:ascii="仿宋_GB2312" w:eastAsia="仿宋_GB2312" w:hAnsi="新宋体" w:cs="仿宋_GB2312" w:hint="eastAsia"/>
                <w:b/>
                <w:bCs/>
              </w:rPr>
              <w:t>时</w:t>
            </w:r>
            <w:r w:rsidRPr="00605466">
              <w:rPr>
                <w:rFonts w:ascii="仿宋_GB2312" w:eastAsia="仿宋_GB2312" w:hAnsi="新宋体" w:cs="仿宋_GB2312"/>
                <w:b/>
                <w:bCs/>
              </w:rPr>
              <w:t xml:space="preserve">  </w:t>
            </w:r>
            <w:r w:rsidRPr="00605466">
              <w:rPr>
                <w:rFonts w:ascii="仿宋_GB2312" w:eastAsia="仿宋_GB2312" w:hAnsi="新宋体" w:cs="仿宋_GB2312" w:hint="eastAsia"/>
                <w:b/>
                <w:bCs/>
              </w:rPr>
              <w:t>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FD3" w:rsidRPr="00605466" w:rsidRDefault="00AF7FD3" w:rsidP="007F363A">
            <w:pPr>
              <w:pStyle w:val="a3"/>
              <w:spacing w:before="0" w:beforeAutospacing="0" w:after="0" w:afterAutospacing="0" w:line="240" w:lineRule="exact"/>
              <w:jc w:val="center"/>
              <w:rPr>
                <w:rFonts w:ascii="仿宋_GB2312" w:eastAsia="仿宋_GB2312" w:hAnsi="新宋体" w:cs="Times New Roman"/>
                <w:b/>
                <w:bCs/>
              </w:rPr>
            </w:pPr>
            <w:r w:rsidRPr="00605466">
              <w:rPr>
                <w:rFonts w:ascii="仿宋_GB2312" w:eastAsia="仿宋_GB2312" w:hAnsi="新宋体" w:cs="仿宋_GB2312" w:hint="eastAsia"/>
                <w:b/>
                <w:bCs/>
              </w:rPr>
              <w:t>内容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FD3" w:rsidRPr="00605466" w:rsidRDefault="00AF7FD3" w:rsidP="00622A66">
            <w:pPr>
              <w:pStyle w:val="a3"/>
              <w:spacing w:before="0" w:beforeAutospacing="0" w:after="0" w:afterAutospacing="0" w:line="240" w:lineRule="exact"/>
              <w:jc w:val="center"/>
              <w:rPr>
                <w:rFonts w:ascii="仿宋_GB2312" w:eastAsia="仿宋_GB2312" w:hAnsi="新宋体" w:cs="Times New Roman"/>
                <w:b/>
                <w:bCs/>
              </w:rPr>
            </w:pPr>
            <w:r w:rsidRPr="00605466">
              <w:rPr>
                <w:rFonts w:ascii="仿宋_GB2312" w:eastAsia="仿宋_GB2312" w:hAnsi="新宋体" w:cs="仿宋_GB2312" w:hint="eastAsia"/>
                <w:b/>
                <w:bCs/>
              </w:rPr>
              <w:t>地点</w:t>
            </w:r>
          </w:p>
        </w:tc>
      </w:tr>
      <w:tr w:rsidR="00AF7FD3" w:rsidRPr="00682037" w:rsidTr="00622A66">
        <w:trPr>
          <w:trHeight w:val="1404"/>
        </w:trPr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F7FD3" w:rsidRPr="00682037" w:rsidRDefault="00AF7FD3" w:rsidP="007F363A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新宋体" w:cs="Times New Roman"/>
              </w:rPr>
            </w:pPr>
            <w:r w:rsidRPr="00682037">
              <w:rPr>
                <w:rFonts w:ascii="仿宋_GB2312" w:eastAsia="仿宋_GB2312" w:hAnsi="新宋体" w:cs="仿宋_GB2312"/>
              </w:rPr>
              <w:t>201</w:t>
            </w:r>
            <w:r>
              <w:rPr>
                <w:rFonts w:ascii="仿宋_GB2312" w:eastAsia="仿宋_GB2312" w:hAnsi="新宋体" w:cs="仿宋_GB2312" w:hint="eastAsia"/>
              </w:rPr>
              <w:t>9</w:t>
            </w:r>
            <w:r w:rsidRPr="00682037">
              <w:rPr>
                <w:rFonts w:ascii="仿宋_GB2312" w:eastAsia="仿宋_GB2312" w:hAnsi="新宋体" w:cs="仿宋_GB2312" w:hint="eastAsia"/>
              </w:rPr>
              <w:t>年</w:t>
            </w:r>
          </w:p>
          <w:p w:rsidR="00AF7FD3" w:rsidRPr="00682037" w:rsidRDefault="00AF7FD3" w:rsidP="007F363A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新宋体" w:cs="Times New Roman"/>
              </w:rPr>
            </w:pPr>
            <w:r>
              <w:rPr>
                <w:rFonts w:ascii="仿宋_GB2312" w:eastAsia="仿宋_GB2312" w:hAnsi="新宋体" w:cs="仿宋_GB2312"/>
              </w:rPr>
              <w:t>6</w:t>
            </w:r>
            <w:r w:rsidRPr="00682037">
              <w:rPr>
                <w:rFonts w:ascii="仿宋_GB2312" w:eastAsia="仿宋_GB2312" w:hAnsi="新宋体" w:cs="仿宋_GB2312" w:hint="eastAsia"/>
              </w:rPr>
              <w:t>月</w:t>
            </w:r>
            <w:r>
              <w:rPr>
                <w:rFonts w:ascii="仿宋_GB2312" w:eastAsia="仿宋_GB2312" w:hAnsi="新宋体" w:cs="仿宋_GB2312" w:hint="eastAsia"/>
              </w:rPr>
              <w:t>1日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FD3" w:rsidRPr="00682037" w:rsidRDefault="00AF7FD3" w:rsidP="00AF7FD3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新宋体" w:cs="仿宋_GB2312"/>
              </w:rPr>
            </w:pPr>
            <w:r>
              <w:rPr>
                <w:rFonts w:ascii="仿宋_GB2312" w:eastAsia="仿宋_GB2312" w:hAnsi="新宋体" w:cs="仿宋_GB2312"/>
              </w:rPr>
              <w:t>9：00</w:t>
            </w:r>
            <w:r w:rsidRPr="00682037">
              <w:rPr>
                <w:rFonts w:ascii="仿宋_GB2312" w:eastAsia="仿宋_GB2312" w:hAnsi="新宋体" w:cs="仿宋_GB2312"/>
              </w:rPr>
              <w:t>—</w:t>
            </w:r>
            <w:r w:rsidRPr="00682037">
              <w:rPr>
                <w:rFonts w:ascii="仿宋_GB2312" w:eastAsia="仿宋_GB2312" w:hAnsi="新宋体" w:cs="仿宋_GB2312"/>
              </w:rPr>
              <w:t>17:</w:t>
            </w:r>
            <w:r>
              <w:rPr>
                <w:rFonts w:ascii="仿宋_GB2312" w:eastAsia="仿宋_GB2312" w:hAnsi="新宋体" w:cs="仿宋_GB2312"/>
              </w:rPr>
              <w:t>0</w:t>
            </w:r>
            <w:r w:rsidRPr="00682037">
              <w:rPr>
                <w:rFonts w:ascii="仿宋_GB2312" w:eastAsia="仿宋_GB2312" w:hAnsi="新宋体" w:cs="仿宋_GB2312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7FD3" w:rsidRPr="00682037" w:rsidRDefault="00622A66" w:rsidP="00622A66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新宋体" w:cs="Times New Roman"/>
              </w:rPr>
            </w:pPr>
            <w:r>
              <w:rPr>
                <w:rFonts w:ascii="仿宋_GB2312" w:eastAsia="仿宋_GB2312" w:hAnsi="新宋体" w:cs="仿宋_GB2312" w:hint="eastAsia"/>
              </w:rPr>
              <w:t>现场</w:t>
            </w:r>
            <w:r w:rsidR="00AF7FD3">
              <w:rPr>
                <w:rFonts w:ascii="仿宋_GB2312" w:eastAsia="仿宋_GB2312" w:hAnsi="新宋体" w:cs="仿宋_GB2312" w:hint="eastAsia"/>
              </w:rPr>
              <w:t>报到</w:t>
            </w:r>
            <w:r w:rsidR="00AF7FD3" w:rsidRPr="00682037">
              <w:rPr>
                <w:rFonts w:ascii="仿宋_GB2312" w:eastAsia="仿宋_GB2312" w:hAnsi="新宋体" w:cs="仿宋_GB2312" w:hint="eastAsia"/>
              </w:rPr>
              <w:t>；领取《应聘人员</w:t>
            </w:r>
            <w:r w:rsidR="00AF7FD3">
              <w:rPr>
                <w:rFonts w:ascii="仿宋_GB2312" w:eastAsia="仿宋_GB2312" w:hAnsi="新宋体" w:cs="仿宋_GB2312" w:hint="eastAsia"/>
              </w:rPr>
              <w:t>考核</w:t>
            </w:r>
            <w:r w:rsidR="00AF7FD3" w:rsidRPr="00682037">
              <w:rPr>
                <w:rFonts w:ascii="仿宋_GB2312" w:eastAsia="仿宋_GB2312" w:hAnsi="新宋体" w:cs="仿宋_GB2312" w:hint="eastAsia"/>
              </w:rPr>
              <w:t>须知》《准考证》</w:t>
            </w:r>
            <w:r>
              <w:rPr>
                <w:rFonts w:ascii="仿宋_GB2312" w:eastAsia="仿宋_GB2312" w:hAnsi="新宋体" w:cs="仿宋_GB2312" w:hint="eastAsia"/>
              </w:rPr>
              <w:t>；</w:t>
            </w:r>
            <w:r w:rsidRPr="00682037">
              <w:rPr>
                <w:rFonts w:ascii="仿宋_GB2312" w:eastAsia="仿宋_GB2312" w:hAnsi="新宋体" w:cs="仿宋_GB2312" w:hint="eastAsia"/>
              </w:rPr>
              <w:t>自行熟悉考场线路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7FD3" w:rsidRPr="00682037" w:rsidRDefault="00AF7FD3" w:rsidP="007F363A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新宋体" w:cs="仿宋_GB2312"/>
              </w:rPr>
            </w:pPr>
            <w:r w:rsidRPr="00682037">
              <w:rPr>
                <w:rFonts w:ascii="仿宋_GB2312" w:eastAsia="仿宋_GB2312" w:hAnsi="新宋体" w:cs="仿宋_GB2312" w:hint="eastAsia"/>
              </w:rPr>
              <w:t>致远楼</w:t>
            </w:r>
            <w:r w:rsidRPr="00682037">
              <w:rPr>
                <w:rFonts w:ascii="仿宋_GB2312" w:eastAsia="仿宋_GB2312" w:hAnsi="新宋体" w:cs="仿宋_GB2312"/>
              </w:rPr>
              <w:t>410</w:t>
            </w:r>
          </w:p>
        </w:tc>
      </w:tr>
      <w:tr w:rsidR="00AF7FD3" w:rsidRPr="00682037" w:rsidTr="00953434">
        <w:trPr>
          <w:trHeight w:val="990"/>
        </w:trPr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F7FD3" w:rsidRPr="00682037" w:rsidRDefault="00AF7FD3" w:rsidP="007F363A">
            <w:pPr>
              <w:pStyle w:val="a3"/>
              <w:jc w:val="center"/>
              <w:rPr>
                <w:rFonts w:ascii="仿宋_GB2312" w:eastAsia="仿宋_GB2312" w:hAnsi="新宋体" w:cs="Times New Roman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FD3" w:rsidRPr="00682037" w:rsidRDefault="00AF7FD3" w:rsidP="00AF7FD3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新宋体" w:cs="Times New Roman"/>
              </w:rPr>
            </w:pPr>
            <w:r>
              <w:rPr>
                <w:rFonts w:ascii="仿宋_GB2312" w:eastAsia="仿宋_GB2312" w:hAnsi="新宋体" w:cs="Times New Roman"/>
              </w:rPr>
              <w:t>18：30</w:t>
            </w:r>
            <w:r>
              <w:rPr>
                <w:rFonts w:ascii="仿宋_GB2312" w:eastAsia="仿宋_GB2312" w:hAnsi="新宋体" w:cs="Times New Roman"/>
              </w:rPr>
              <w:t>—</w:t>
            </w:r>
            <w:r>
              <w:rPr>
                <w:rFonts w:ascii="仿宋_GB2312" w:eastAsia="仿宋_GB2312" w:hAnsi="新宋体" w:cs="Times New Roman"/>
              </w:rPr>
              <w:t>20：30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FD3" w:rsidRPr="00622A66" w:rsidRDefault="00622A66" w:rsidP="007F363A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仿宋_GB2312" w:eastAsia="仿宋_GB2312" w:hAnsi="新宋体" w:cs="仿宋_GB2312"/>
              </w:rPr>
            </w:pPr>
            <w:r w:rsidRPr="00622A66">
              <w:rPr>
                <w:rFonts w:ascii="仿宋_GB2312" w:eastAsia="仿宋_GB2312" w:hAnsi="新宋体" w:cs="仿宋_GB2312" w:hint="eastAsia"/>
              </w:rPr>
              <w:t>辅导员职业知识</w:t>
            </w:r>
            <w:r w:rsidR="00AF7FD3" w:rsidRPr="00622A66">
              <w:rPr>
                <w:rFonts w:ascii="仿宋_GB2312" w:eastAsia="仿宋_GB2312" w:hAnsi="新宋体" w:cs="仿宋_GB2312" w:hint="eastAsia"/>
              </w:rPr>
              <w:t>笔试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FD3" w:rsidRPr="00682037" w:rsidRDefault="00AF7FD3" w:rsidP="007F363A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新宋体" w:cs="仿宋_GB2312"/>
              </w:rPr>
            </w:pPr>
            <w:r>
              <w:rPr>
                <w:rFonts w:ascii="仿宋_GB2312" w:eastAsia="仿宋_GB2312" w:hAnsi="新宋体" w:cs="仿宋_GB2312" w:hint="eastAsia"/>
              </w:rPr>
              <w:t>待定</w:t>
            </w:r>
          </w:p>
        </w:tc>
      </w:tr>
      <w:tr w:rsidR="003814B7" w:rsidRPr="00682037" w:rsidTr="00E7553D">
        <w:trPr>
          <w:trHeight w:val="696"/>
        </w:trPr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3814B7" w:rsidRPr="00682037" w:rsidRDefault="003814B7" w:rsidP="003814B7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新宋体" w:cs="Times New Roman"/>
              </w:rPr>
            </w:pPr>
            <w:r w:rsidRPr="00682037">
              <w:rPr>
                <w:rFonts w:ascii="仿宋_GB2312" w:eastAsia="仿宋_GB2312" w:hAnsi="新宋体" w:cs="仿宋_GB2312"/>
              </w:rPr>
              <w:t>201</w:t>
            </w:r>
            <w:r>
              <w:rPr>
                <w:rFonts w:ascii="仿宋_GB2312" w:eastAsia="仿宋_GB2312" w:hAnsi="新宋体" w:cs="仿宋_GB2312" w:hint="eastAsia"/>
              </w:rPr>
              <w:t>9</w:t>
            </w:r>
            <w:r w:rsidRPr="00682037">
              <w:rPr>
                <w:rFonts w:ascii="仿宋_GB2312" w:eastAsia="仿宋_GB2312" w:hAnsi="新宋体" w:cs="仿宋_GB2312" w:hint="eastAsia"/>
              </w:rPr>
              <w:t>年</w:t>
            </w:r>
          </w:p>
          <w:p w:rsidR="003814B7" w:rsidRPr="00682037" w:rsidRDefault="003814B7" w:rsidP="003814B7">
            <w:pPr>
              <w:pStyle w:val="a3"/>
              <w:jc w:val="center"/>
              <w:rPr>
                <w:rFonts w:ascii="仿宋_GB2312" w:eastAsia="仿宋_GB2312" w:hAnsi="新宋体" w:cs="Times New Roman"/>
              </w:rPr>
            </w:pPr>
            <w:r>
              <w:rPr>
                <w:rFonts w:ascii="仿宋_GB2312" w:eastAsia="仿宋_GB2312" w:hAnsi="新宋体" w:cs="仿宋_GB2312"/>
              </w:rPr>
              <w:t>6</w:t>
            </w:r>
            <w:r w:rsidRPr="00682037">
              <w:rPr>
                <w:rFonts w:ascii="仿宋_GB2312" w:eastAsia="仿宋_GB2312" w:hAnsi="新宋体" w:cs="仿宋_GB2312" w:hint="eastAsia"/>
              </w:rPr>
              <w:t>月</w:t>
            </w:r>
            <w:r>
              <w:rPr>
                <w:rFonts w:ascii="仿宋_GB2312" w:eastAsia="仿宋_GB2312" w:hAnsi="新宋体" w:cs="仿宋_GB2312" w:hint="eastAsia"/>
              </w:rPr>
              <w:t>2</w:t>
            </w:r>
            <w:r w:rsidRPr="00682037">
              <w:rPr>
                <w:rFonts w:ascii="仿宋_GB2312" w:eastAsia="仿宋_GB2312" w:hAnsi="新宋体" w:cs="仿宋_GB2312" w:hint="eastAsia"/>
              </w:rPr>
              <w:t>日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B7" w:rsidRPr="00AF7FD3" w:rsidRDefault="003814B7" w:rsidP="003814B7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新宋体" w:cs="Times New Roman"/>
              </w:rPr>
            </w:pPr>
            <w:r>
              <w:rPr>
                <w:rFonts w:ascii="仿宋_GB2312" w:eastAsia="仿宋_GB2312" w:hAnsi="新宋体" w:cs="仿宋_GB2312" w:hint="eastAsia"/>
              </w:rPr>
              <w:t>8：3</w:t>
            </w:r>
            <w:r>
              <w:rPr>
                <w:rFonts w:ascii="仿宋_GB2312" w:eastAsia="仿宋_GB2312" w:hAnsi="新宋体" w:cs="仿宋_GB2312"/>
              </w:rPr>
              <w:t>0</w:t>
            </w:r>
            <w:r w:rsidRPr="00682037">
              <w:rPr>
                <w:rFonts w:ascii="仿宋_GB2312" w:eastAsia="仿宋_GB2312" w:hAnsi="新宋体" w:cs="仿宋_GB2312"/>
              </w:rPr>
              <w:t>—</w:t>
            </w:r>
            <w:r>
              <w:rPr>
                <w:rFonts w:ascii="仿宋_GB2312" w:eastAsia="仿宋_GB2312" w:hAnsi="新宋体" w:cs="仿宋_GB2312"/>
              </w:rPr>
              <w:t>11</w:t>
            </w:r>
            <w:r w:rsidRPr="00682037">
              <w:rPr>
                <w:rFonts w:ascii="仿宋_GB2312" w:eastAsia="仿宋_GB2312" w:hAnsi="新宋体" w:cs="仿宋_GB2312"/>
              </w:rPr>
              <w:t>:</w:t>
            </w:r>
            <w:r w:rsidR="00953434">
              <w:rPr>
                <w:rFonts w:ascii="仿宋_GB2312" w:eastAsia="仿宋_GB2312" w:hAnsi="新宋体" w:cs="仿宋_GB2312"/>
              </w:rPr>
              <w:t>1</w:t>
            </w:r>
            <w:r w:rsidRPr="00682037">
              <w:rPr>
                <w:rFonts w:ascii="仿宋_GB2312" w:eastAsia="仿宋_GB2312" w:hAnsi="新宋体" w:cs="仿宋_GB2312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B7" w:rsidRPr="00682037" w:rsidRDefault="003814B7" w:rsidP="003814B7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新宋体" w:cs="Times New Roman"/>
              </w:rPr>
            </w:pPr>
            <w:r w:rsidRPr="00622A66">
              <w:rPr>
                <w:rFonts w:ascii="仿宋_GB2312" w:eastAsia="仿宋_GB2312" w:hAnsi="新宋体" w:cs="仿宋_GB2312" w:hint="eastAsia"/>
              </w:rPr>
              <w:t>课堂教学</w:t>
            </w:r>
            <w:r>
              <w:rPr>
                <w:rFonts w:ascii="仿宋_GB2312" w:eastAsia="仿宋_GB2312" w:hAnsi="新宋体" w:cs="仿宋_GB2312" w:hint="eastAsia"/>
              </w:rPr>
              <w:t>试讲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B7" w:rsidRPr="00682037" w:rsidRDefault="003814B7" w:rsidP="003814B7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新宋体" w:cs="Times New Roman"/>
              </w:rPr>
            </w:pPr>
            <w:r>
              <w:rPr>
                <w:rFonts w:ascii="仿宋_GB2312" w:eastAsia="仿宋_GB2312" w:hAnsi="新宋体" w:cs="仿宋_GB2312" w:hint="eastAsia"/>
              </w:rPr>
              <w:t>待定</w:t>
            </w:r>
          </w:p>
        </w:tc>
      </w:tr>
      <w:tr w:rsidR="003814B7" w:rsidRPr="00682037" w:rsidTr="00E7553D">
        <w:trPr>
          <w:cantSplit/>
          <w:trHeight w:val="966"/>
        </w:trPr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3814B7" w:rsidRPr="00682037" w:rsidRDefault="003814B7" w:rsidP="003814B7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新宋体" w:cs="Times New Roman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B7" w:rsidRDefault="003814B7" w:rsidP="003814B7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新宋体" w:cs="仿宋_GB2312"/>
              </w:rPr>
            </w:pPr>
            <w:r>
              <w:rPr>
                <w:rFonts w:ascii="仿宋_GB2312" w:eastAsia="仿宋_GB2312" w:hAnsi="新宋体" w:cs="仿宋_GB2312" w:hint="eastAsia"/>
              </w:rPr>
              <w:t>1</w:t>
            </w:r>
            <w:r w:rsidR="00953434">
              <w:rPr>
                <w:rFonts w:ascii="仿宋_GB2312" w:eastAsia="仿宋_GB2312" w:hAnsi="新宋体" w:cs="仿宋_GB2312" w:hint="eastAsia"/>
              </w:rPr>
              <w:t>1</w:t>
            </w:r>
            <w:r>
              <w:rPr>
                <w:rFonts w:ascii="仿宋_GB2312" w:eastAsia="仿宋_GB2312" w:hAnsi="新宋体" w:cs="仿宋_GB2312" w:hint="eastAsia"/>
              </w:rPr>
              <w:t>：30</w:t>
            </w:r>
            <w:r w:rsidRPr="00682037">
              <w:rPr>
                <w:rFonts w:ascii="仿宋_GB2312" w:eastAsia="仿宋_GB2312" w:hAnsi="新宋体" w:cs="仿宋_GB2312"/>
              </w:rPr>
              <w:t>—</w:t>
            </w:r>
            <w:r>
              <w:rPr>
                <w:rFonts w:ascii="仿宋_GB2312" w:eastAsia="仿宋_GB2312" w:hAnsi="新宋体" w:cs="仿宋_GB2312"/>
              </w:rPr>
              <w:t>1</w:t>
            </w:r>
            <w:r w:rsidR="00953434">
              <w:rPr>
                <w:rFonts w:ascii="仿宋_GB2312" w:eastAsia="仿宋_GB2312" w:hAnsi="新宋体" w:cs="仿宋_GB2312"/>
              </w:rPr>
              <w:t>2</w:t>
            </w:r>
            <w:r w:rsidRPr="00682037">
              <w:rPr>
                <w:rFonts w:ascii="仿宋_GB2312" w:eastAsia="仿宋_GB2312" w:hAnsi="新宋体" w:cs="仿宋_GB2312"/>
              </w:rPr>
              <w:t>:</w:t>
            </w:r>
            <w:r>
              <w:rPr>
                <w:rFonts w:ascii="仿宋_GB2312" w:eastAsia="仿宋_GB2312" w:hAnsi="新宋体" w:cs="仿宋_GB2312"/>
              </w:rPr>
              <w:t>3</w:t>
            </w:r>
            <w:r w:rsidRPr="00682037">
              <w:rPr>
                <w:rFonts w:ascii="仿宋_GB2312" w:eastAsia="仿宋_GB2312" w:hAnsi="新宋体" w:cs="仿宋_GB2312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B7" w:rsidRDefault="003814B7" w:rsidP="003814B7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新宋体" w:cs="仿宋_GB2312"/>
              </w:rPr>
            </w:pPr>
            <w:r>
              <w:rPr>
                <w:rFonts w:ascii="仿宋_GB2312" w:eastAsia="仿宋_GB2312" w:hAnsi="新宋体" w:cs="仿宋_GB2312" w:hint="eastAsia"/>
              </w:rPr>
              <w:t>无领导小组讨论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B7" w:rsidRPr="00682037" w:rsidRDefault="003814B7" w:rsidP="003814B7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新宋体" w:cs="Times New Roman"/>
              </w:rPr>
            </w:pPr>
            <w:r>
              <w:rPr>
                <w:rFonts w:ascii="仿宋_GB2312" w:eastAsia="仿宋_GB2312" w:hAnsi="新宋体" w:cs="仿宋_GB2312" w:hint="eastAsia"/>
              </w:rPr>
              <w:t>待定</w:t>
            </w:r>
          </w:p>
        </w:tc>
      </w:tr>
      <w:tr w:rsidR="003814B7" w:rsidRPr="00682037" w:rsidTr="00E7553D">
        <w:trPr>
          <w:cantSplit/>
          <w:trHeight w:val="966"/>
        </w:trPr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3814B7" w:rsidRPr="00682037" w:rsidRDefault="003814B7" w:rsidP="003814B7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新宋体" w:cs="Times New Roman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B7" w:rsidRPr="00682037" w:rsidRDefault="003814B7" w:rsidP="003814B7">
            <w:pPr>
              <w:pStyle w:val="a3"/>
              <w:spacing w:before="0" w:beforeAutospacing="0" w:after="0" w:afterAutospacing="0"/>
              <w:ind w:firstLineChars="50" w:firstLine="120"/>
              <w:jc w:val="center"/>
              <w:rPr>
                <w:rFonts w:ascii="仿宋_GB2312" w:eastAsia="仿宋_GB2312" w:hAnsi="新宋体" w:cs="Times New Roman"/>
              </w:rPr>
            </w:pPr>
            <w:r>
              <w:rPr>
                <w:rFonts w:ascii="仿宋_GB2312" w:eastAsia="仿宋_GB2312" w:hAnsi="新宋体" w:cs="仿宋_GB2312"/>
              </w:rPr>
              <w:t>14</w:t>
            </w:r>
            <w:r w:rsidRPr="00682037">
              <w:rPr>
                <w:rFonts w:ascii="仿宋_GB2312" w:eastAsia="仿宋_GB2312" w:hAnsi="新宋体" w:cs="仿宋_GB2312" w:hint="eastAsia"/>
              </w:rPr>
              <w:t>：</w:t>
            </w:r>
            <w:r w:rsidRPr="00682037">
              <w:rPr>
                <w:rFonts w:ascii="仿宋_GB2312" w:eastAsia="仿宋_GB2312" w:hAnsi="新宋体" w:cs="仿宋_GB2312"/>
              </w:rPr>
              <w:t>00</w:t>
            </w:r>
            <w:r>
              <w:rPr>
                <w:rFonts w:ascii="仿宋_GB2312" w:eastAsia="仿宋_GB2312" w:hAnsi="新宋体" w:cs="仿宋_GB2312" w:hint="eastAsia"/>
              </w:rPr>
              <w:t>—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B7" w:rsidRPr="00682037" w:rsidRDefault="003814B7" w:rsidP="003814B7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新宋体" w:cs="Times New Roman"/>
              </w:rPr>
            </w:pPr>
            <w:r>
              <w:rPr>
                <w:rFonts w:ascii="仿宋_GB2312" w:eastAsia="仿宋_GB2312" w:hAnsi="新宋体" w:cs="仿宋_GB2312" w:hint="eastAsia"/>
              </w:rPr>
              <w:t>综合</w:t>
            </w:r>
            <w:r w:rsidRPr="00682037">
              <w:rPr>
                <w:rFonts w:ascii="仿宋_GB2312" w:eastAsia="仿宋_GB2312" w:hAnsi="新宋体" w:cs="仿宋_GB2312" w:hint="eastAsia"/>
              </w:rPr>
              <w:t>面试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B7" w:rsidRPr="00682037" w:rsidRDefault="003814B7" w:rsidP="003814B7">
            <w:pPr>
              <w:pStyle w:val="a3"/>
              <w:spacing w:before="0" w:beforeAutospacing="0" w:after="0" w:afterAutospacing="0"/>
              <w:ind w:leftChars="-51" w:left="1" w:hangingChars="45" w:hanging="108"/>
              <w:jc w:val="center"/>
              <w:rPr>
                <w:rFonts w:ascii="仿宋_GB2312" w:eastAsia="仿宋_GB2312" w:hAnsi="新宋体" w:cs="仿宋_GB2312"/>
              </w:rPr>
            </w:pPr>
            <w:proofErr w:type="gramStart"/>
            <w:r w:rsidRPr="00682037">
              <w:rPr>
                <w:rFonts w:ascii="仿宋_GB2312" w:eastAsia="仿宋_GB2312" w:hAnsi="新宋体" w:cs="仿宋_GB2312" w:hint="eastAsia"/>
              </w:rPr>
              <w:t>候考室</w:t>
            </w:r>
            <w:proofErr w:type="gramEnd"/>
            <w:r w:rsidRPr="00682037">
              <w:rPr>
                <w:rFonts w:ascii="仿宋_GB2312" w:eastAsia="仿宋_GB2312" w:hAnsi="新宋体" w:cs="仿宋_GB2312" w:hint="eastAsia"/>
              </w:rPr>
              <w:t>：致远楼</w:t>
            </w:r>
            <w:r>
              <w:rPr>
                <w:rFonts w:ascii="仿宋_GB2312" w:eastAsia="仿宋_GB2312" w:hAnsi="新宋体" w:cs="仿宋_GB2312" w:hint="eastAsia"/>
              </w:rPr>
              <w:t>223</w:t>
            </w:r>
          </w:p>
          <w:p w:rsidR="003814B7" w:rsidRPr="00682037" w:rsidRDefault="003814B7" w:rsidP="003814B7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新宋体" w:cs="Times New Roman"/>
              </w:rPr>
            </w:pPr>
            <w:r>
              <w:rPr>
                <w:rFonts w:ascii="仿宋_GB2312" w:eastAsia="仿宋_GB2312" w:hAnsi="新宋体" w:cs="仿宋_GB2312" w:hint="eastAsia"/>
              </w:rPr>
              <w:t>面试室</w:t>
            </w:r>
            <w:r w:rsidRPr="00682037">
              <w:rPr>
                <w:rFonts w:ascii="仿宋_GB2312" w:eastAsia="仿宋_GB2312" w:hAnsi="新宋体" w:cs="仿宋_GB2312" w:hint="eastAsia"/>
              </w:rPr>
              <w:t>：致远楼</w:t>
            </w:r>
            <w:r>
              <w:rPr>
                <w:rFonts w:ascii="仿宋_GB2312" w:eastAsia="仿宋_GB2312" w:hAnsi="新宋体" w:cs="仿宋_GB2312" w:hint="eastAsia"/>
              </w:rPr>
              <w:t>323</w:t>
            </w:r>
          </w:p>
        </w:tc>
      </w:tr>
    </w:tbl>
    <w:p w:rsidR="00671EA9" w:rsidRDefault="00671EA9"/>
    <w:sectPr w:rsidR="00671EA9" w:rsidSect="000F1CA0">
      <w:pgSz w:w="11906" w:h="16838"/>
      <w:pgMar w:top="1440" w:right="1474" w:bottom="1247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103" w:rsidRDefault="005D4103" w:rsidP="003814B7">
      <w:r>
        <w:separator/>
      </w:r>
    </w:p>
  </w:endnote>
  <w:endnote w:type="continuationSeparator" w:id="0">
    <w:p w:rsidR="005D4103" w:rsidRDefault="005D4103" w:rsidP="003814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103" w:rsidRDefault="005D4103" w:rsidP="003814B7">
      <w:r>
        <w:separator/>
      </w:r>
    </w:p>
  </w:footnote>
  <w:footnote w:type="continuationSeparator" w:id="0">
    <w:p w:rsidR="005D4103" w:rsidRDefault="005D4103" w:rsidP="003814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7FD3"/>
    <w:rsid w:val="000163B0"/>
    <w:rsid w:val="00037F59"/>
    <w:rsid w:val="000F1CA0"/>
    <w:rsid w:val="003814B7"/>
    <w:rsid w:val="005D4103"/>
    <w:rsid w:val="00622A66"/>
    <w:rsid w:val="00671EA9"/>
    <w:rsid w:val="007F784B"/>
    <w:rsid w:val="00953434"/>
    <w:rsid w:val="00AF7FD3"/>
    <w:rsid w:val="00DC33A2"/>
    <w:rsid w:val="00E00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FD3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F7FD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3814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814B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814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814B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谭永忠</dc:creator>
  <cp:lastModifiedBy>谭永忠</cp:lastModifiedBy>
  <cp:revision>3</cp:revision>
  <dcterms:created xsi:type="dcterms:W3CDTF">2019-05-24T10:32:00Z</dcterms:created>
  <dcterms:modified xsi:type="dcterms:W3CDTF">2019-05-24T11:17:00Z</dcterms:modified>
</cp:coreProperties>
</file>